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E70C71" w14:textId="77777777" w:rsidR="001A031B" w:rsidRDefault="000C1BE8">
      <w:pPr>
        <w:ind w:left="720"/>
        <w:jc w:val="center"/>
        <w:rPr>
          <w:rFonts w:cs="Arial"/>
          <w:b/>
          <w:bCs/>
        </w:rPr>
      </w:pPr>
      <w:r>
        <w:rPr>
          <w:rFonts w:cs="Arial"/>
          <w:b/>
          <w:bCs/>
        </w:rPr>
        <w:t>STATE/LOCAL INTERNSHIP PROGRAM (SLIP)</w:t>
      </w:r>
    </w:p>
    <w:p w14:paraId="7ED507AA" w14:textId="77777777" w:rsidR="001A031B" w:rsidRDefault="001A031B">
      <w:pPr>
        <w:jc w:val="center"/>
        <w:rPr>
          <w:rFonts w:cs="Arial"/>
          <w:b/>
          <w:bCs/>
        </w:rPr>
      </w:pPr>
    </w:p>
    <w:p w14:paraId="4D9402F0" w14:textId="77777777" w:rsidR="001A031B" w:rsidRDefault="001A031B">
      <w:pPr>
        <w:pStyle w:val="Heading1"/>
        <w:rPr>
          <w:rFonts w:ascii="Arial" w:hAnsi="Arial" w:cs="Arial"/>
          <w:sz w:val="23"/>
        </w:rPr>
      </w:pPr>
      <w:r>
        <w:rPr>
          <w:rFonts w:ascii="Arial" w:hAnsi="Arial" w:cs="Arial"/>
          <w:sz w:val="23"/>
        </w:rPr>
        <w:t>WORKSITE AGREEMENT</w:t>
      </w:r>
    </w:p>
    <w:p w14:paraId="42418688" w14:textId="77777777" w:rsidR="001A031B" w:rsidRDefault="001A031B"/>
    <w:p w14:paraId="66D2E4F9" w14:textId="77777777" w:rsidR="001A031B" w:rsidRDefault="001A031B">
      <w:pPr>
        <w:rPr>
          <w:rFonts w:cs="Arial"/>
        </w:rPr>
      </w:pPr>
    </w:p>
    <w:p w14:paraId="43A70EEE" w14:textId="77777777" w:rsidR="001A031B" w:rsidRDefault="001A031B">
      <w:pPr>
        <w:rPr>
          <w:rFonts w:cs="Arial"/>
        </w:rPr>
      </w:pPr>
    </w:p>
    <w:tbl>
      <w:tblPr>
        <w:tblW w:w="10560" w:type="dxa"/>
        <w:tblLook w:val="0000" w:firstRow="0" w:lastRow="0" w:firstColumn="0" w:lastColumn="0" w:noHBand="0" w:noVBand="0"/>
      </w:tblPr>
      <w:tblGrid>
        <w:gridCol w:w="1200"/>
        <w:gridCol w:w="4758"/>
        <w:gridCol w:w="306"/>
        <w:gridCol w:w="1176"/>
        <w:gridCol w:w="912"/>
        <w:gridCol w:w="2208"/>
      </w:tblGrid>
      <w:tr w:rsidR="001A031B" w14:paraId="62869028" w14:textId="77777777">
        <w:tc>
          <w:tcPr>
            <w:tcW w:w="1200" w:type="dxa"/>
            <w:vAlign w:val="bottom"/>
          </w:tcPr>
          <w:p w14:paraId="7AF49E91" w14:textId="77777777" w:rsidR="001A031B" w:rsidRDefault="001A031B">
            <w:pPr>
              <w:pStyle w:val="Header"/>
              <w:tabs>
                <w:tab w:val="clear" w:pos="4320"/>
                <w:tab w:val="clear" w:pos="8640"/>
              </w:tabs>
              <w:rPr>
                <w:rFonts w:cs="Arial"/>
              </w:rPr>
            </w:pPr>
            <w:r>
              <w:rPr>
                <w:rFonts w:cs="Arial"/>
              </w:rPr>
              <w:t>Worksite</w:t>
            </w:r>
          </w:p>
        </w:tc>
        <w:tc>
          <w:tcPr>
            <w:tcW w:w="4758" w:type="dxa"/>
            <w:tcBorders>
              <w:bottom w:val="single" w:sz="4" w:space="0" w:color="auto"/>
            </w:tcBorders>
            <w:vAlign w:val="bottom"/>
          </w:tcPr>
          <w:p w14:paraId="15742647" w14:textId="77777777" w:rsidR="001A031B" w:rsidRDefault="001A031B" w:rsidP="00691FCF">
            <w:pPr>
              <w:rPr>
                <w:rFonts w:cs="Arial"/>
              </w:rPr>
            </w:pPr>
            <w:r>
              <w:rPr>
                <w:rFonts w:cs="Arial"/>
              </w:rPr>
              <w:fldChar w:fldCharType="begin">
                <w:ffData>
                  <w:name w:val="Text27"/>
                  <w:enabled/>
                  <w:calcOnExit/>
                  <w:textInput/>
                </w:ffData>
              </w:fldChar>
            </w:r>
            <w:bookmarkStart w:id="0" w:name="Text27"/>
            <w:r>
              <w:rPr>
                <w:rFonts w:cs="Arial"/>
              </w:rPr>
              <w:instrText xml:space="preserve"> FORMTEXT </w:instrText>
            </w:r>
            <w:r>
              <w:rPr>
                <w:rFonts w:cs="Arial"/>
              </w:rPr>
            </w:r>
            <w:r>
              <w:rPr>
                <w:rFonts w:cs="Arial"/>
              </w:rPr>
              <w:fldChar w:fldCharType="separate"/>
            </w:r>
            <w:r w:rsidR="00EE3F0D">
              <w:rPr>
                <w:rFonts w:cs="Arial"/>
                <w:noProof/>
              </w:rPr>
              <w:t> </w:t>
            </w:r>
            <w:r w:rsidR="00EE3F0D">
              <w:rPr>
                <w:rFonts w:cs="Arial"/>
                <w:noProof/>
              </w:rPr>
              <w:t> </w:t>
            </w:r>
            <w:r w:rsidR="00EE3F0D">
              <w:rPr>
                <w:rFonts w:cs="Arial"/>
                <w:noProof/>
              </w:rPr>
              <w:t> </w:t>
            </w:r>
            <w:r w:rsidR="00EE3F0D">
              <w:rPr>
                <w:rFonts w:cs="Arial"/>
                <w:noProof/>
              </w:rPr>
              <w:t> </w:t>
            </w:r>
            <w:r w:rsidR="00EE3F0D">
              <w:rPr>
                <w:rFonts w:cs="Arial"/>
                <w:noProof/>
              </w:rPr>
              <w:t> </w:t>
            </w:r>
            <w:r>
              <w:rPr>
                <w:rFonts w:cs="Arial"/>
              </w:rPr>
              <w:fldChar w:fldCharType="end"/>
            </w:r>
            <w:bookmarkEnd w:id="0"/>
          </w:p>
        </w:tc>
        <w:tc>
          <w:tcPr>
            <w:tcW w:w="306" w:type="dxa"/>
            <w:vAlign w:val="bottom"/>
          </w:tcPr>
          <w:p w14:paraId="23ED202D" w14:textId="77777777" w:rsidR="001A031B" w:rsidRDefault="001A031B">
            <w:pPr>
              <w:rPr>
                <w:rFonts w:cs="Arial"/>
              </w:rPr>
            </w:pPr>
          </w:p>
        </w:tc>
        <w:tc>
          <w:tcPr>
            <w:tcW w:w="2088" w:type="dxa"/>
            <w:gridSpan w:val="2"/>
            <w:vAlign w:val="bottom"/>
          </w:tcPr>
          <w:p w14:paraId="5AF82288" w14:textId="77777777" w:rsidR="001A031B" w:rsidRDefault="001A031B">
            <w:pPr>
              <w:rPr>
                <w:rFonts w:cs="Arial"/>
              </w:rPr>
            </w:pPr>
            <w:r>
              <w:rPr>
                <w:rFonts w:cs="Arial"/>
              </w:rPr>
              <w:t>Program Operator</w:t>
            </w:r>
          </w:p>
        </w:tc>
        <w:tc>
          <w:tcPr>
            <w:tcW w:w="2208" w:type="dxa"/>
            <w:tcBorders>
              <w:bottom w:val="single" w:sz="4" w:space="0" w:color="auto"/>
            </w:tcBorders>
            <w:vAlign w:val="bottom"/>
          </w:tcPr>
          <w:p w14:paraId="7C51A07B" w14:textId="77777777" w:rsidR="001A031B" w:rsidRDefault="001A031B">
            <w:pPr>
              <w:rPr>
                <w:rFonts w:cs="Arial"/>
              </w:rPr>
            </w:pPr>
            <w:r>
              <w:rPr>
                <w:rFonts w:cs="Arial"/>
              </w:rPr>
              <w:t>Carbon County Workforce Training</w:t>
            </w:r>
          </w:p>
        </w:tc>
      </w:tr>
      <w:tr w:rsidR="001A031B" w14:paraId="66025C3E" w14:textId="77777777">
        <w:trPr>
          <w:cantSplit/>
        </w:trPr>
        <w:tc>
          <w:tcPr>
            <w:tcW w:w="10560" w:type="dxa"/>
            <w:gridSpan w:val="6"/>
            <w:vAlign w:val="bottom"/>
          </w:tcPr>
          <w:p w14:paraId="5F5549F0" w14:textId="77777777" w:rsidR="001A031B" w:rsidRDefault="001A031B">
            <w:pPr>
              <w:rPr>
                <w:rFonts w:cs="Arial"/>
              </w:rPr>
            </w:pPr>
          </w:p>
        </w:tc>
      </w:tr>
      <w:tr w:rsidR="001A031B" w14:paraId="35562B91" w14:textId="77777777">
        <w:tc>
          <w:tcPr>
            <w:tcW w:w="1200" w:type="dxa"/>
            <w:vAlign w:val="bottom"/>
          </w:tcPr>
          <w:p w14:paraId="0399B17C" w14:textId="77777777" w:rsidR="001A031B" w:rsidRDefault="001A031B">
            <w:pPr>
              <w:rPr>
                <w:rFonts w:cs="Arial"/>
              </w:rPr>
            </w:pPr>
            <w:r>
              <w:rPr>
                <w:rFonts w:cs="Arial"/>
              </w:rPr>
              <w:t>Phone #</w:t>
            </w:r>
          </w:p>
        </w:tc>
        <w:tc>
          <w:tcPr>
            <w:tcW w:w="4758" w:type="dxa"/>
            <w:tcBorders>
              <w:bottom w:val="single" w:sz="4" w:space="0" w:color="auto"/>
            </w:tcBorders>
            <w:vAlign w:val="bottom"/>
          </w:tcPr>
          <w:p w14:paraId="3A3A984C" w14:textId="77777777" w:rsidR="001A031B" w:rsidRDefault="001A031B" w:rsidP="00691FCF">
            <w:pPr>
              <w:pStyle w:val="Header"/>
              <w:tabs>
                <w:tab w:val="clear" w:pos="4320"/>
                <w:tab w:val="clear" w:pos="8640"/>
              </w:tabs>
              <w:rPr>
                <w:rFonts w:cs="Arial"/>
              </w:rPr>
            </w:pPr>
            <w:r>
              <w:rPr>
                <w:rFonts w:cs="Arial"/>
              </w:rPr>
              <w:fldChar w:fldCharType="begin">
                <w:ffData>
                  <w:name w:val="Text28"/>
                  <w:enabled/>
                  <w:calcOnExit w:val="0"/>
                  <w:textInput/>
                </w:ffData>
              </w:fldChar>
            </w:r>
            <w:bookmarkStart w:id="1" w:name="Text28"/>
            <w:r>
              <w:rPr>
                <w:rFonts w:cs="Arial"/>
              </w:rPr>
              <w:instrText xml:space="preserve"> FORMTEXT </w:instrText>
            </w:r>
            <w:r>
              <w:rPr>
                <w:rFonts w:cs="Arial"/>
              </w:rPr>
            </w:r>
            <w:r>
              <w:rPr>
                <w:rFonts w:cs="Arial"/>
              </w:rPr>
              <w:fldChar w:fldCharType="separate"/>
            </w:r>
            <w:r w:rsidR="00EE3F0D">
              <w:rPr>
                <w:rFonts w:cs="Arial"/>
                <w:noProof/>
              </w:rPr>
              <w:t> </w:t>
            </w:r>
            <w:r w:rsidR="00EE3F0D">
              <w:rPr>
                <w:rFonts w:cs="Arial"/>
                <w:noProof/>
              </w:rPr>
              <w:t> </w:t>
            </w:r>
            <w:r w:rsidR="00EE3F0D">
              <w:rPr>
                <w:rFonts w:cs="Arial"/>
                <w:noProof/>
              </w:rPr>
              <w:t> </w:t>
            </w:r>
            <w:r w:rsidR="00EE3F0D">
              <w:rPr>
                <w:rFonts w:cs="Arial"/>
                <w:noProof/>
              </w:rPr>
              <w:t> </w:t>
            </w:r>
            <w:r w:rsidR="00EE3F0D">
              <w:rPr>
                <w:rFonts w:cs="Arial"/>
                <w:noProof/>
              </w:rPr>
              <w:t> </w:t>
            </w:r>
            <w:r>
              <w:rPr>
                <w:rFonts w:cs="Arial"/>
              </w:rPr>
              <w:fldChar w:fldCharType="end"/>
            </w:r>
            <w:bookmarkEnd w:id="1"/>
          </w:p>
        </w:tc>
        <w:tc>
          <w:tcPr>
            <w:tcW w:w="306" w:type="dxa"/>
            <w:vAlign w:val="bottom"/>
          </w:tcPr>
          <w:p w14:paraId="74F16290" w14:textId="77777777" w:rsidR="001A031B" w:rsidRDefault="001A031B">
            <w:pPr>
              <w:rPr>
                <w:rFonts w:cs="Arial"/>
              </w:rPr>
            </w:pPr>
          </w:p>
        </w:tc>
        <w:tc>
          <w:tcPr>
            <w:tcW w:w="1176" w:type="dxa"/>
            <w:vAlign w:val="bottom"/>
          </w:tcPr>
          <w:p w14:paraId="6B5F2F09" w14:textId="77777777" w:rsidR="001A031B" w:rsidRDefault="001A031B">
            <w:pPr>
              <w:rPr>
                <w:rFonts w:cs="Arial"/>
              </w:rPr>
            </w:pPr>
            <w:r>
              <w:rPr>
                <w:rFonts w:cs="Arial"/>
              </w:rPr>
              <w:t>Phone #</w:t>
            </w:r>
          </w:p>
        </w:tc>
        <w:tc>
          <w:tcPr>
            <w:tcW w:w="3120" w:type="dxa"/>
            <w:gridSpan w:val="2"/>
            <w:tcBorders>
              <w:bottom w:val="single" w:sz="4" w:space="0" w:color="auto"/>
            </w:tcBorders>
            <w:vAlign w:val="bottom"/>
          </w:tcPr>
          <w:p w14:paraId="3D9C6EDF" w14:textId="77777777" w:rsidR="001A031B" w:rsidRDefault="001A031B">
            <w:pPr>
              <w:rPr>
                <w:rFonts w:cs="Arial"/>
              </w:rPr>
            </w:pPr>
            <w:r>
              <w:rPr>
                <w:rFonts w:cs="Arial"/>
              </w:rPr>
              <w:t>(570) 325-2915</w:t>
            </w:r>
          </w:p>
        </w:tc>
      </w:tr>
      <w:tr w:rsidR="001A031B" w14:paraId="2A855258" w14:textId="77777777">
        <w:trPr>
          <w:cantSplit/>
        </w:trPr>
        <w:tc>
          <w:tcPr>
            <w:tcW w:w="10560" w:type="dxa"/>
            <w:gridSpan w:val="6"/>
            <w:vAlign w:val="bottom"/>
          </w:tcPr>
          <w:p w14:paraId="45D22940" w14:textId="77777777" w:rsidR="001A031B" w:rsidRDefault="001A031B">
            <w:pPr>
              <w:rPr>
                <w:rFonts w:cs="Arial"/>
              </w:rPr>
            </w:pPr>
          </w:p>
        </w:tc>
      </w:tr>
      <w:tr w:rsidR="001A031B" w14:paraId="2CB098C5" w14:textId="77777777">
        <w:tc>
          <w:tcPr>
            <w:tcW w:w="1200" w:type="dxa"/>
            <w:vAlign w:val="bottom"/>
          </w:tcPr>
          <w:p w14:paraId="57B4C87E" w14:textId="77777777" w:rsidR="001A031B" w:rsidRDefault="001A031B">
            <w:pPr>
              <w:rPr>
                <w:rFonts w:cs="Arial"/>
              </w:rPr>
            </w:pPr>
            <w:r>
              <w:rPr>
                <w:rFonts w:cs="Arial"/>
              </w:rPr>
              <w:t>Address</w:t>
            </w:r>
          </w:p>
        </w:tc>
        <w:tc>
          <w:tcPr>
            <w:tcW w:w="4758" w:type="dxa"/>
            <w:tcBorders>
              <w:bottom w:val="single" w:sz="4" w:space="0" w:color="auto"/>
            </w:tcBorders>
            <w:vAlign w:val="bottom"/>
          </w:tcPr>
          <w:p w14:paraId="4D7C7166" w14:textId="77777777" w:rsidR="001A031B" w:rsidRDefault="001A031B" w:rsidP="00691FCF">
            <w:pPr>
              <w:rPr>
                <w:rFonts w:cs="Arial"/>
              </w:rPr>
            </w:pPr>
            <w:r>
              <w:rPr>
                <w:rFonts w:cs="Arial"/>
              </w:rPr>
              <w:fldChar w:fldCharType="begin">
                <w:ffData>
                  <w:name w:val="Text29"/>
                  <w:enabled/>
                  <w:calcOnExit w:val="0"/>
                  <w:textInput/>
                </w:ffData>
              </w:fldChar>
            </w:r>
            <w:bookmarkStart w:id="2" w:name="Text29"/>
            <w:r>
              <w:rPr>
                <w:rFonts w:cs="Arial"/>
              </w:rPr>
              <w:instrText xml:space="preserve"> FORMTEXT </w:instrText>
            </w:r>
            <w:r>
              <w:rPr>
                <w:rFonts w:cs="Arial"/>
              </w:rPr>
            </w:r>
            <w:r>
              <w:rPr>
                <w:rFonts w:cs="Arial"/>
              </w:rPr>
              <w:fldChar w:fldCharType="separate"/>
            </w:r>
            <w:r w:rsidR="00EE3F0D">
              <w:rPr>
                <w:rFonts w:cs="Arial"/>
                <w:noProof/>
              </w:rPr>
              <w:t> </w:t>
            </w:r>
            <w:r w:rsidR="00EE3F0D">
              <w:rPr>
                <w:rFonts w:cs="Arial"/>
                <w:noProof/>
              </w:rPr>
              <w:t> </w:t>
            </w:r>
            <w:r w:rsidR="00EE3F0D">
              <w:rPr>
                <w:rFonts w:cs="Arial"/>
                <w:noProof/>
              </w:rPr>
              <w:t> </w:t>
            </w:r>
            <w:r w:rsidR="00EE3F0D">
              <w:rPr>
                <w:rFonts w:cs="Arial"/>
                <w:noProof/>
              </w:rPr>
              <w:t> </w:t>
            </w:r>
            <w:r w:rsidR="00EE3F0D">
              <w:rPr>
                <w:rFonts w:cs="Arial"/>
                <w:noProof/>
              </w:rPr>
              <w:t> </w:t>
            </w:r>
            <w:r>
              <w:rPr>
                <w:rFonts w:cs="Arial"/>
              </w:rPr>
              <w:fldChar w:fldCharType="end"/>
            </w:r>
            <w:bookmarkEnd w:id="2"/>
          </w:p>
        </w:tc>
        <w:tc>
          <w:tcPr>
            <w:tcW w:w="306" w:type="dxa"/>
            <w:vAlign w:val="bottom"/>
          </w:tcPr>
          <w:p w14:paraId="3A1737E9" w14:textId="77777777" w:rsidR="001A031B" w:rsidRDefault="001A031B">
            <w:pPr>
              <w:rPr>
                <w:rFonts w:cs="Arial"/>
              </w:rPr>
            </w:pPr>
          </w:p>
        </w:tc>
        <w:tc>
          <w:tcPr>
            <w:tcW w:w="1176" w:type="dxa"/>
            <w:vAlign w:val="bottom"/>
          </w:tcPr>
          <w:p w14:paraId="27C8C807" w14:textId="77777777" w:rsidR="001A031B" w:rsidRDefault="001A031B">
            <w:pPr>
              <w:rPr>
                <w:rFonts w:cs="Arial"/>
              </w:rPr>
            </w:pPr>
            <w:r>
              <w:rPr>
                <w:rFonts w:cs="Arial"/>
              </w:rPr>
              <w:t>County</w:t>
            </w:r>
          </w:p>
        </w:tc>
        <w:tc>
          <w:tcPr>
            <w:tcW w:w="3120" w:type="dxa"/>
            <w:gridSpan w:val="2"/>
            <w:tcBorders>
              <w:bottom w:val="single" w:sz="4" w:space="0" w:color="auto"/>
            </w:tcBorders>
            <w:vAlign w:val="bottom"/>
          </w:tcPr>
          <w:p w14:paraId="5CAE7AF9" w14:textId="77777777" w:rsidR="001A031B" w:rsidRDefault="001A031B">
            <w:pPr>
              <w:rPr>
                <w:rFonts w:cs="Arial"/>
              </w:rPr>
            </w:pPr>
            <w:r>
              <w:rPr>
                <w:rFonts w:cs="Arial"/>
              </w:rPr>
              <w:t>Carbon</w:t>
            </w:r>
          </w:p>
        </w:tc>
      </w:tr>
      <w:tr w:rsidR="001A031B" w14:paraId="21636F00" w14:textId="77777777">
        <w:trPr>
          <w:cantSplit/>
        </w:trPr>
        <w:tc>
          <w:tcPr>
            <w:tcW w:w="10560" w:type="dxa"/>
            <w:gridSpan w:val="6"/>
            <w:vAlign w:val="bottom"/>
          </w:tcPr>
          <w:p w14:paraId="0DE19024" w14:textId="77777777" w:rsidR="001A031B" w:rsidRDefault="001A031B">
            <w:pPr>
              <w:rPr>
                <w:rFonts w:cs="Arial"/>
              </w:rPr>
            </w:pPr>
          </w:p>
        </w:tc>
      </w:tr>
      <w:tr w:rsidR="001A031B" w14:paraId="09867B9A" w14:textId="77777777">
        <w:tc>
          <w:tcPr>
            <w:tcW w:w="1200" w:type="dxa"/>
            <w:vAlign w:val="bottom"/>
          </w:tcPr>
          <w:p w14:paraId="7EA61622" w14:textId="77777777" w:rsidR="001A031B" w:rsidRDefault="001A031B">
            <w:pPr>
              <w:rPr>
                <w:rFonts w:cs="Arial"/>
              </w:rPr>
            </w:pPr>
          </w:p>
        </w:tc>
        <w:tc>
          <w:tcPr>
            <w:tcW w:w="4758" w:type="dxa"/>
            <w:tcBorders>
              <w:bottom w:val="single" w:sz="4" w:space="0" w:color="auto"/>
            </w:tcBorders>
            <w:vAlign w:val="bottom"/>
          </w:tcPr>
          <w:p w14:paraId="44AC0CF7" w14:textId="77777777" w:rsidR="001A031B" w:rsidRDefault="001A031B">
            <w:pPr>
              <w:rPr>
                <w:rFonts w:cs="Arial"/>
              </w:rPr>
            </w:pPr>
            <w:r>
              <w:rPr>
                <w:rFonts w:cs="Arial"/>
              </w:rPr>
              <w:fldChar w:fldCharType="begin">
                <w:ffData>
                  <w:name w:val="Dropdown1"/>
                  <w:enabled/>
                  <w:calcOnExit w:val="0"/>
                  <w:ddList>
                    <w:listEntry w:val="          "/>
                    <w:listEntry w:val="Albrightsville, PA  18210"/>
                    <w:listEntry w:val="Beaver Meadows, PA  18216"/>
                    <w:listEntry w:val="Jim Thorpe, PA  18229"/>
                    <w:listEntry w:val="Lansford, PA  18232"/>
                    <w:listEntry w:val="Lehighton, PA  18235"/>
                    <w:listEntry w:val="Nesquehoning, PA  18240"/>
                    <w:listEntry w:val="Palmerton, PA  18071"/>
                    <w:listEntry w:val="Summit Hill, PA  18250"/>
                    <w:listEntry w:val="Weatherly, PA  18255"/>
                    <w:listEntry w:val="Weissport, PA  18235"/>
                    <w:listEntry w:val="White Haven, PA  18661"/>
                  </w:ddList>
                </w:ffData>
              </w:fldChar>
            </w:r>
            <w:bookmarkStart w:id="3" w:name="Dropdown1"/>
            <w:r>
              <w:rPr>
                <w:rFonts w:cs="Arial"/>
              </w:rPr>
              <w:instrText xml:space="preserve"> FORMDROPDOWN </w:instrText>
            </w:r>
            <w:r w:rsidR="006B69DD">
              <w:rPr>
                <w:rFonts w:cs="Arial"/>
              </w:rPr>
            </w:r>
            <w:r w:rsidR="006B69DD">
              <w:rPr>
                <w:rFonts w:cs="Arial"/>
              </w:rPr>
              <w:fldChar w:fldCharType="separate"/>
            </w:r>
            <w:r>
              <w:rPr>
                <w:rFonts w:cs="Arial"/>
              </w:rPr>
              <w:fldChar w:fldCharType="end"/>
            </w:r>
            <w:bookmarkEnd w:id="3"/>
          </w:p>
        </w:tc>
        <w:tc>
          <w:tcPr>
            <w:tcW w:w="306" w:type="dxa"/>
            <w:vAlign w:val="bottom"/>
          </w:tcPr>
          <w:p w14:paraId="177A27E4" w14:textId="77777777" w:rsidR="001A031B" w:rsidRDefault="001A031B">
            <w:pPr>
              <w:rPr>
                <w:rFonts w:cs="Arial"/>
              </w:rPr>
            </w:pPr>
          </w:p>
        </w:tc>
        <w:tc>
          <w:tcPr>
            <w:tcW w:w="2088" w:type="dxa"/>
            <w:gridSpan w:val="2"/>
            <w:vAlign w:val="bottom"/>
          </w:tcPr>
          <w:p w14:paraId="4459063B" w14:textId="77777777" w:rsidR="001A031B" w:rsidRDefault="001A031B">
            <w:pPr>
              <w:rPr>
                <w:rFonts w:cs="Arial"/>
              </w:rPr>
            </w:pPr>
          </w:p>
        </w:tc>
        <w:tc>
          <w:tcPr>
            <w:tcW w:w="2208" w:type="dxa"/>
            <w:vAlign w:val="bottom"/>
          </w:tcPr>
          <w:p w14:paraId="2650EC50" w14:textId="77777777" w:rsidR="001A031B" w:rsidRDefault="001A031B">
            <w:pPr>
              <w:rPr>
                <w:rFonts w:cs="Arial"/>
              </w:rPr>
            </w:pPr>
          </w:p>
        </w:tc>
      </w:tr>
    </w:tbl>
    <w:p w14:paraId="074081D0" w14:textId="77777777" w:rsidR="001A031B" w:rsidRDefault="001A031B">
      <w:pPr>
        <w:rPr>
          <w:rFonts w:cs="Arial"/>
          <w:b/>
          <w:bCs/>
        </w:rPr>
      </w:pPr>
    </w:p>
    <w:tbl>
      <w:tblPr>
        <w:tblW w:w="0" w:type="auto"/>
        <w:tblLayout w:type="fixed"/>
        <w:tblLook w:val="0000" w:firstRow="0" w:lastRow="0" w:firstColumn="0" w:lastColumn="0" w:noHBand="0" w:noVBand="0"/>
      </w:tblPr>
      <w:tblGrid>
        <w:gridCol w:w="2136"/>
        <w:gridCol w:w="1794"/>
        <w:gridCol w:w="468"/>
        <w:gridCol w:w="1794"/>
      </w:tblGrid>
      <w:tr w:rsidR="001A031B" w14:paraId="5120A0D8" w14:textId="77777777">
        <w:tc>
          <w:tcPr>
            <w:tcW w:w="2136" w:type="dxa"/>
          </w:tcPr>
          <w:p w14:paraId="50C0CB3F" w14:textId="77777777" w:rsidR="001A031B" w:rsidRDefault="001A031B">
            <w:pPr>
              <w:tabs>
                <w:tab w:val="left" w:pos="6162"/>
              </w:tabs>
              <w:rPr>
                <w:rFonts w:cs="Arial"/>
              </w:rPr>
            </w:pPr>
            <w:r>
              <w:rPr>
                <w:rFonts w:cs="Arial"/>
              </w:rPr>
              <w:t>Agreement Period</w:t>
            </w:r>
            <w:r w:rsidR="004D2885">
              <w:rPr>
                <w:rFonts w:cs="Arial"/>
              </w:rPr>
              <w:t>:</w:t>
            </w:r>
          </w:p>
        </w:tc>
        <w:tc>
          <w:tcPr>
            <w:tcW w:w="1794" w:type="dxa"/>
            <w:tcBorders>
              <w:bottom w:val="single" w:sz="4" w:space="0" w:color="auto"/>
            </w:tcBorders>
          </w:tcPr>
          <w:p w14:paraId="0F42230E" w14:textId="382520A7" w:rsidR="001A031B" w:rsidRDefault="001A031B" w:rsidP="000C3FD5">
            <w:pPr>
              <w:tabs>
                <w:tab w:val="left" w:pos="6162"/>
              </w:tabs>
              <w:jc w:val="center"/>
              <w:rPr>
                <w:rFonts w:cs="Arial"/>
              </w:rPr>
            </w:pPr>
            <w:r>
              <w:rPr>
                <w:rFonts w:cs="Arial"/>
              </w:rPr>
              <w:fldChar w:fldCharType="begin">
                <w:ffData>
                  <w:name w:val="Text32"/>
                  <w:enabled/>
                  <w:calcOnExit w:val="0"/>
                  <w:textInput>
                    <w:type w:val="date"/>
                    <w:format w:val="M/d/yyyy"/>
                  </w:textInput>
                </w:ffData>
              </w:fldChar>
            </w:r>
            <w:bookmarkStart w:id="4" w:name="Text32"/>
            <w:r>
              <w:rPr>
                <w:rFonts w:cs="Arial"/>
              </w:rPr>
              <w:instrText xml:space="preserve"> FORMTEXT </w:instrText>
            </w:r>
            <w:r>
              <w:rPr>
                <w:rFonts w:cs="Arial"/>
              </w:rPr>
            </w:r>
            <w:r>
              <w:rPr>
                <w:rFonts w:cs="Arial"/>
              </w:rPr>
              <w:fldChar w:fldCharType="separate"/>
            </w:r>
            <w:r w:rsidR="0055480D">
              <w:rPr>
                <w:rFonts w:cs="Arial"/>
              </w:rPr>
              <w:t> </w:t>
            </w:r>
            <w:r w:rsidR="0055480D">
              <w:rPr>
                <w:rFonts w:cs="Arial"/>
              </w:rPr>
              <w:t> </w:t>
            </w:r>
            <w:r w:rsidR="0055480D">
              <w:rPr>
                <w:rFonts w:cs="Arial"/>
              </w:rPr>
              <w:t> </w:t>
            </w:r>
            <w:r w:rsidR="0055480D">
              <w:rPr>
                <w:rFonts w:cs="Arial"/>
              </w:rPr>
              <w:t> </w:t>
            </w:r>
            <w:r w:rsidR="0055480D">
              <w:rPr>
                <w:rFonts w:cs="Arial"/>
              </w:rPr>
              <w:t> </w:t>
            </w:r>
            <w:r>
              <w:rPr>
                <w:rFonts w:cs="Arial"/>
              </w:rPr>
              <w:fldChar w:fldCharType="end"/>
            </w:r>
            <w:bookmarkEnd w:id="4"/>
          </w:p>
        </w:tc>
        <w:tc>
          <w:tcPr>
            <w:tcW w:w="468" w:type="dxa"/>
          </w:tcPr>
          <w:p w14:paraId="77478A87" w14:textId="77777777" w:rsidR="001A031B" w:rsidRDefault="001A031B">
            <w:pPr>
              <w:tabs>
                <w:tab w:val="left" w:pos="6162"/>
              </w:tabs>
              <w:jc w:val="center"/>
              <w:rPr>
                <w:rFonts w:cs="Arial"/>
              </w:rPr>
            </w:pPr>
            <w:r>
              <w:rPr>
                <w:rFonts w:cs="Arial"/>
              </w:rPr>
              <w:t>to</w:t>
            </w:r>
          </w:p>
        </w:tc>
        <w:tc>
          <w:tcPr>
            <w:tcW w:w="1794" w:type="dxa"/>
            <w:tcBorders>
              <w:bottom w:val="single" w:sz="4" w:space="0" w:color="auto"/>
            </w:tcBorders>
          </w:tcPr>
          <w:p w14:paraId="0E9A50F6" w14:textId="746A5296" w:rsidR="001A031B" w:rsidRDefault="001A031B" w:rsidP="000C3FD5">
            <w:pPr>
              <w:tabs>
                <w:tab w:val="left" w:pos="6162"/>
              </w:tabs>
              <w:jc w:val="center"/>
              <w:rPr>
                <w:rFonts w:cs="Arial"/>
              </w:rPr>
            </w:pPr>
            <w:r>
              <w:rPr>
                <w:rFonts w:cs="Arial"/>
              </w:rPr>
              <w:fldChar w:fldCharType="begin">
                <w:ffData>
                  <w:name w:val="Text33"/>
                  <w:enabled/>
                  <w:calcOnExit w:val="0"/>
                  <w:textInput>
                    <w:type w:val="date"/>
                    <w:format w:val="M/d/yyyy"/>
                  </w:textInput>
                </w:ffData>
              </w:fldChar>
            </w:r>
            <w:bookmarkStart w:id="5" w:name="Text33"/>
            <w:r>
              <w:rPr>
                <w:rFonts w:cs="Arial"/>
              </w:rPr>
              <w:instrText xml:space="preserve"> FORMTEXT </w:instrText>
            </w:r>
            <w:r>
              <w:rPr>
                <w:rFonts w:cs="Arial"/>
              </w:rPr>
            </w:r>
            <w:r>
              <w:rPr>
                <w:rFonts w:cs="Arial"/>
              </w:rPr>
              <w:fldChar w:fldCharType="separate"/>
            </w:r>
            <w:r w:rsidR="0055480D">
              <w:rPr>
                <w:rFonts w:cs="Arial"/>
              </w:rPr>
              <w:t> </w:t>
            </w:r>
            <w:r w:rsidR="0055480D">
              <w:rPr>
                <w:rFonts w:cs="Arial"/>
              </w:rPr>
              <w:t> </w:t>
            </w:r>
            <w:r w:rsidR="0055480D">
              <w:rPr>
                <w:rFonts w:cs="Arial"/>
              </w:rPr>
              <w:t> </w:t>
            </w:r>
            <w:r w:rsidR="0055480D">
              <w:rPr>
                <w:rFonts w:cs="Arial"/>
              </w:rPr>
              <w:t> </w:t>
            </w:r>
            <w:r w:rsidR="0055480D">
              <w:rPr>
                <w:rFonts w:cs="Arial"/>
              </w:rPr>
              <w:t> </w:t>
            </w:r>
            <w:r>
              <w:rPr>
                <w:rFonts w:cs="Arial"/>
              </w:rPr>
              <w:fldChar w:fldCharType="end"/>
            </w:r>
            <w:bookmarkEnd w:id="5"/>
          </w:p>
        </w:tc>
      </w:tr>
    </w:tbl>
    <w:p w14:paraId="6BC75023" w14:textId="77777777" w:rsidR="001A031B" w:rsidRDefault="001A031B">
      <w:pPr>
        <w:tabs>
          <w:tab w:val="left" w:pos="6162"/>
        </w:tabs>
        <w:rPr>
          <w:rFonts w:cs="Arial"/>
        </w:rPr>
      </w:pPr>
    </w:p>
    <w:p w14:paraId="585A4E77" w14:textId="77777777" w:rsidR="001A031B" w:rsidRPr="004D2885" w:rsidRDefault="001A031B">
      <w:pPr>
        <w:tabs>
          <w:tab w:val="left" w:pos="6162"/>
        </w:tabs>
        <w:rPr>
          <w:rFonts w:cs="Arial"/>
        </w:rPr>
      </w:pPr>
      <w:r w:rsidRPr="004D2885">
        <w:rPr>
          <w:rFonts w:cs="Arial"/>
        </w:rPr>
        <w:t>Participant(s) Job Title(s)</w:t>
      </w:r>
      <w:r w:rsidR="004D2885">
        <w:rPr>
          <w:rFonts w:cs="Arial"/>
        </w:rPr>
        <w:t>:</w:t>
      </w:r>
      <w:r w:rsidRPr="004D2885">
        <w:rPr>
          <w:rFonts w:cs="Arial"/>
        </w:rPr>
        <w:t xml:space="preserve">     see attached job description(s)</w:t>
      </w:r>
    </w:p>
    <w:p w14:paraId="1B811FE5" w14:textId="77777777" w:rsidR="001A031B" w:rsidRDefault="001A031B" w:rsidP="00AA0E58">
      <w:pPr>
        <w:tabs>
          <w:tab w:val="left" w:pos="6162"/>
        </w:tabs>
        <w:spacing w:line="276" w:lineRule="auto"/>
        <w:rPr>
          <w:rFonts w:cs="Arial"/>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5304"/>
      </w:tblGrid>
      <w:tr w:rsidR="001A031B" w14:paraId="4E368D8B" w14:textId="77777777">
        <w:tc>
          <w:tcPr>
            <w:tcW w:w="5490" w:type="dxa"/>
            <w:tcBorders>
              <w:top w:val="nil"/>
              <w:left w:val="nil"/>
              <w:bottom w:val="nil"/>
              <w:right w:val="nil"/>
            </w:tcBorders>
          </w:tcPr>
          <w:p w14:paraId="43B166EA" w14:textId="77777777" w:rsidR="001A031B" w:rsidRDefault="001A031B">
            <w:pPr>
              <w:tabs>
                <w:tab w:val="left" w:pos="6162"/>
              </w:tabs>
              <w:rPr>
                <w:rFonts w:cs="Arial"/>
              </w:rPr>
            </w:pPr>
            <w:r>
              <w:rPr>
                <w:rFonts w:cs="Arial"/>
              </w:rPr>
              <w:t>Participant(s) Immediate Supervisor/Contact Name</w:t>
            </w:r>
            <w:r w:rsidR="004D2885">
              <w:rPr>
                <w:rFonts w:cs="Arial"/>
              </w:rPr>
              <w:t>:</w:t>
            </w:r>
          </w:p>
        </w:tc>
        <w:tc>
          <w:tcPr>
            <w:tcW w:w="5304" w:type="dxa"/>
            <w:tcBorders>
              <w:top w:val="nil"/>
              <w:left w:val="nil"/>
              <w:right w:val="nil"/>
            </w:tcBorders>
          </w:tcPr>
          <w:p w14:paraId="07C5E6DE" w14:textId="77777777" w:rsidR="001A031B" w:rsidRDefault="001A031B" w:rsidP="00691FCF">
            <w:pPr>
              <w:tabs>
                <w:tab w:val="left" w:pos="6162"/>
              </w:tabs>
              <w:rPr>
                <w:rFonts w:cs="Arial"/>
              </w:rPr>
            </w:pPr>
            <w:r>
              <w:rPr>
                <w:rFonts w:cs="Arial"/>
              </w:rPr>
              <w:fldChar w:fldCharType="begin">
                <w:ffData>
                  <w:name w:val="Text30"/>
                  <w:enabled/>
                  <w:calcOnExit w:val="0"/>
                  <w:textInput/>
                </w:ffData>
              </w:fldChar>
            </w:r>
            <w:bookmarkStart w:id="6" w:name="Text30"/>
            <w:r>
              <w:rPr>
                <w:rFonts w:cs="Arial"/>
              </w:rPr>
              <w:instrText xml:space="preserve"> FORMTEXT </w:instrText>
            </w:r>
            <w:r>
              <w:rPr>
                <w:rFonts w:cs="Arial"/>
              </w:rPr>
            </w:r>
            <w:r>
              <w:rPr>
                <w:rFonts w:cs="Arial"/>
              </w:rPr>
              <w:fldChar w:fldCharType="separate"/>
            </w:r>
            <w:r w:rsidR="00EE3F0D">
              <w:rPr>
                <w:rFonts w:cs="Arial"/>
                <w:noProof/>
              </w:rPr>
              <w:t> </w:t>
            </w:r>
            <w:r w:rsidR="00EE3F0D">
              <w:rPr>
                <w:rFonts w:cs="Arial"/>
                <w:noProof/>
              </w:rPr>
              <w:t> </w:t>
            </w:r>
            <w:r w:rsidR="00EE3F0D">
              <w:rPr>
                <w:rFonts w:cs="Arial"/>
                <w:noProof/>
              </w:rPr>
              <w:t> </w:t>
            </w:r>
            <w:r w:rsidR="00EE3F0D">
              <w:rPr>
                <w:rFonts w:cs="Arial"/>
                <w:noProof/>
              </w:rPr>
              <w:t> </w:t>
            </w:r>
            <w:r w:rsidR="00EE3F0D">
              <w:rPr>
                <w:rFonts w:cs="Arial"/>
                <w:noProof/>
              </w:rPr>
              <w:t> </w:t>
            </w:r>
            <w:r>
              <w:rPr>
                <w:rFonts w:cs="Arial"/>
              </w:rPr>
              <w:fldChar w:fldCharType="end"/>
            </w:r>
            <w:bookmarkEnd w:id="6"/>
          </w:p>
        </w:tc>
      </w:tr>
    </w:tbl>
    <w:p w14:paraId="1DE0DE7F" w14:textId="77777777" w:rsidR="001A031B" w:rsidRDefault="001A031B" w:rsidP="00AA0E58">
      <w:pPr>
        <w:tabs>
          <w:tab w:val="left" w:pos="6162"/>
        </w:tabs>
        <w:spacing w:line="120" w:lineRule="auto"/>
        <w:rPr>
          <w:rFonts w:cs="Arial"/>
        </w:rPr>
      </w:pPr>
    </w:p>
    <w:p w14:paraId="56C46F2C" w14:textId="77777777" w:rsidR="001A031B" w:rsidRDefault="001A031B">
      <w:pPr>
        <w:tabs>
          <w:tab w:val="left" w:pos="6162"/>
        </w:tabs>
        <w:rPr>
          <w:rFonts w:cs="Arial"/>
        </w:rPr>
      </w:pPr>
    </w:p>
    <w:p w14:paraId="48E9DE4C" w14:textId="77777777" w:rsidR="001A031B" w:rsidRDefault="001A031B">
      <w:pPr>
        <w:tabs>
          <w:tab w:val="left" w:pos="6162"/>
        </w:tabs>
        <w:rPr>
          <w:rFonts w:cs="Arial"/>
        </w:rPr>
      </w:pPr>
    </w:p>
    <w:p w14:paraId="4F01F85A" w14:textId="23155660" w:rsidR="001A031B" w:rsidRDefault="001A031B">
      <w:pPr>
        <w:tabs>
          <w:tab w:val="left" w:pos="6162"/>
        </w:tabs>
        <w:spacing w:line="312" w:lineRule="auto"/>
        <w:rPr>
          <w:rFonts w:cs="Arial"/>
        </w:rPr>
      </w:pPr>
      <w:r>
        <w:rPr>
          <w:rFonts w:cs="Arial"/>
        </w:rPr>
        <w:t xml:space="preserve">It is agreed that as a </w:t>
      </w:r>
      <w:r>
        <w:rPr>
          <w:rFonts w:cs="Arial"/>
        </w:rPr>
        <w:fldChar w:fldCharType="begin">
          <w:ffData>
            <w:name w:val="Text14"/>
            <w:enabled/>
            <w:calcOnExit w:val="0"/>
            <w:textInput>
              <w:type w:val="number"/>
              <w:default w:val="2009"/>
              <w:maxLength w:val="4"/>
            </w:textInput>
          </w:ffData>
        </w:fldChar>
      </w:r>
      <w:bookmarkStart w:id="7" w:name="Text14"/>
      <w:r>
        <w:rPr>
          <w:rFonts w:cs="Arial"/>
        </w:rPr>
        <w:instrText xml:space="preserve"> FORMTEXT </w:instrText>
      </w:r>
      <w:r>
        <w:rPr>
          <w:rFonts w:cs="Arial"/>
        </w:rPr>
      </w:r>
      <w:r>
        <w:rPr>
          <w:rFonts w:cs="Arial"/>
        </w:rPr>
        <w:fldChar w:fldCharType="separate"/>
      </w:r>
      <w:r w:rsidR="00BF2541">
        <w:rPr>
          <w:rFonts w:cs="Arial"/>
          <w:noProof/>
        </w:rPr>
        <w:t>202</w:t>
      </w:r>
      <w:r w:rsidR="0030558D">
        <w:rPr>
          <w:rFonts w:cs="Arial"/>
          <w:noProof/>
        </w:rPr>
        <w:t>1</w:t>
      </w:r>
      <w:r>
        <w:rPr>
          <w:rFonts w:cs="Arial"/>
        </w:rPr>
        <w:fldChar w:fldCharType="end"/>
      </w:r>
      <w:bookmarkEnd w:id="7"/>
      <w:r>
        <w:rPr>
          <w:rFonts w:cs="Arial"/>
        </w:rPr>
        <w:t xml:space="preserve"> </w:t>
      </w:r>
      <w:r w:rsidR="000C1BE8">
        <w:rPr>
          <w:rFonts w:cs="Arial"/>
        </w:rPr>
        <w:t>SLIP</w:t>
      </w:r>
      <w:r>
        <w:rPr>
          <w:rFonts w:cs="Arial"/>
        </w:rPr>
        <w:t xml:space="preserve"> Worksite/Project, our responsibilities to the Workforce </w:t>
      </w:r>
      <w:r w:rsidR="004A4862" w:rsidRPr="00F30374">
        <w:rPr>
          <w:rFonts w:cs="Arial"/>
        </w:rPr>
        <w:t xml:space="preserve">Innovation and Opportunity Act (WIOA) </w:t>
      </w:r>
      <w:r w:rsidRPr="00F30374">
        <w:rPr>
          <w:rFonts w:cs="Arial"/>
        </w:rPr>
        <w:t>Program</w:t>
      </w:r>
      <w:r>
        <w:rPr>
          <w:rFonts w:cs="Arial"/>
        </w:rPr>
        <w:t xml:space="preserve"> and the </w:t>
      </w:r>
      <w:r w:rsidR="000C1BE8">
        <w:rPr>
          <w:rFonts w:cs="Arial"/>
        </w:rPr>
        <w:t>SLIP</w:t>
      </w:r>
      <w:r>
        <w:rPr>
          <w:rFonts w:cs="Arial"/>
        </w:rPr>
        <w:t xml:space="preserve"> participants will be:</w:t>
      </w:r>
    </w:p>
    <w:p w14:paraId="19A1805F" w14:textId="77777777" w:rsidR="001A031B" w:rsidRDefault="001A031B">
      <w:pPr>
        <w:tabs>
          <w:tab w:val="left" w:pos="702"/>
          <w:tab w:val="left" w:pos="6162"/>
        </w:tabs>
        <w:spacing w:line="312" w:lineRule="auto"/>
        <w:ind w:left="705"/>
        <w:rPr>
          <w:rFonts w:cs="Arial"/>
        </w:rPr>
      </w:pPr>
    </w:p>
    <w:p w14:paraId="63C670A9" w14:textId="77777777" w:rsidR="001A031B" w:rsidRDefault="001A031B">
      <w:pPr>
        <w:pStyle w:val="BodyTextIndent"/>
        <w:numPr>
          <w:ilvl w:val="0"/>
          <w:numId w:val="4"/>
        </w:numPr>
        <w:spacing w:line="312" w:lineRule="auto"/>
        <w:rPr>
          <w:rFonts w:ascii="Arial" w:hAnsi="Arial" w:cs="Arial"/>
          <w:sz w:val="23"/>
        </w:rPr>
      </w:pPr>
      <w:r>
        <w:rPr>
          <w:rFonts w:ascii="Arial" w:hAnsi="Arial" w:cs="Arial"/>
          <w:sz w:val="23"/>
        </w:rPr>
        <w:t xml:space="preserve">To provide </w:t>
      </w:r>
      <w:r w:rsidR="000C1BE8">
        <w:rPr>
          <w:rFonts w:ascii="Arial" w:hAnsi="Arial" w:cs="Arial"/>
          <w:sz w:val="23"/>
        </w:rPr>
        <w:t xml:space="preserve">a </w:t>
      </w:r>
      <w:r>
        <w:rPr>
          <w:rFonts w:ascii="Arial" w:hAnsi="Arial" w:cs="Arial"/>
          <w:sz w:val="23"/>
        </w:rPr>
        <w:t xml:space="preserve">meaningful and challenging </w:t>
      </w:r>
      <w:r w:rsidR="000C1BE8">
        <w:rPr>
          <w:rFonts w:ascii="Arial" w:hAnsi="Arial" w:cs="Arial"/>
          <w:sz w:val="23"/>
        </w:rPr>
        <w:t>internship</w:t>
      </w:r>
      <w:r>
        <w:rPr>
          <w:rFonts w:ascii="Arial" w:hAnsi="Arial" w:cs="Arial"/>
          <w:sz w:val="23"/>
        </w:rPr>
        <w:t xml:space="preserve"> experience for youth under our supervision.  These assignments should be relevant to the assigned task(s).</w:t>
      </w:r>
    </w:p>
    <w:p w14:paraId="4EDCED6B" w14:textId="77777777" w:rsidR="001A031B" w:rsidRDefault="001A031B">
      <w:pPr>
        <w:pStyle w:val="BodyTextIndent"/>
        <w:spacing w:line="312" w:lineRule="auto"/>
        <w:ind w:left="825" w:firstLine="0"/>
        <w:rPr>
          <w:rFonts w:ascii="Arial" w:hAnsi="Arial" w:cs="Arial"/>
          <w:sz w:val="23"/>
        </w:rPr>
      </w:pPr>
    </w:p>
    <w:p w14:paraId="0C8CFC8A"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 xml:space="preserve">To provide adequate supervision by supervisors who are knowledgeable of the </w:t>
      </w:r>
      <w:r w:rsidR="000C1BE8">
        <w:rPr>
          <w:rFonts w:ascii="Arial" w:hAnsi="Arial" w:cs="Arial"/>
          <w:sz w:val="23"/>
        </w:rPr>
        <w:t>SLIP</w:t>
      </w:r>
      <w:r>
        <w:rPr>
          <w:rFonts w:ascii="Arial" w:hAnsi="Arial" w:cs="Arial"/>
          <w:sz w:val="23"/>
        </w:rPr>
        <w:t xml:space="preserve"> goals.</w:t>
      </w:r>
    </w:p>
    <w:p w14:paraId="17C0E55F" w14:textId="77777777" w:rsidR="001A031B" w:rsidRDefault="001A031B">
      <w:pPr>
        <w:pStyle w:val="BodyText"/>
        <w:tabs>
          <w:tab w:val="clear" w:pos="1092"/>
          <w:tab w:val="left" w:pos="1248"/>
        </w:tabs>
        <w:spacing w:line="312" w:lineRule="auto"/>
        <w:ind w:left="825"/>
        <w:rPr>
          <w:rFonts w:ascii="Arial" w:hAnsi="Arial" w:cs="Arial"/>
          <w:sz w:val="23"/>
        </w:rPr>
      </w:pPr>
    </w:p>
    <w:p w14:paraId="5E2C1991"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To provide alternative worksites and/or activities, whenever possible, for participants assigned to outdoor worksites as a result of inclement weather.</w:t>
      </w:r>
    </w:p>
    <w:p w14:paraId="5CDDC862" w14:textId="77777777" w:rsidR="001A031B" w:rsidRDefault="001A031B">
      <w:pPr>
        <w:pStyle w:val="BodyText"/>
        <w:tabs>
          <w:tab w:val="clear" w:pos="1092"/>
          <w:tab w:val="left" w:pos="1248"/>
        </w:tabs>
        <w:spacing w:line="312" w:lineRule="auto"/>
        <w:rPr>
          <w:rFonts w:ascii="Arial" w:hAnsi="Arial" w:cs="Arial"/>
          <w:sz w:val="23"/>
        </w:rPr>
      </w:pPr>
    </w:p>
    <w:p w14:paraId="435D4958"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 xml:space="preserve">To assure adequate accountability for participant time and attendance by maintaining accurate time and attendance records for all participants assigned to the worksite.  Accurate time and attendance records must include daily sign in and out sheets completed by the participants.  Participant time sheets must be submitted as required by the </w:t>
      </w:r>
      <w:r>
        <w:rPr>
          <w:rFonts w:ascii="Arial" w:hAnsi="Arial" w:cs="Arial"/>
          <w:sz w:val="23"/>
          <w:u w:val="single"/>
        </w:rPr>
        <w:t>Carbon County Workforce Training Office (before 9:00 A.M., the Monday after the pay period ends)</w:t>
      </w:r>
      <w:r>
        <w:rPr>
          <w:rFonts w:ascii="Arial" w:hAnsi="Arial" w:cs="Arial"/>
          <w:sz w:val="23"/>
        </w:rPr>
        <w:t xml:space="preserve"> and signed by both the supervisor and the participant verifying the accuracy of the time sheets.</w:t>
      </w:r>
    </w:p>
    <w:p w14:paraId="6CD38477" w14:textId="77777777" w:rsidR="001A031B" w:rsidRDefault="001A031B">
      <w:pPr>
        <w:pStyle w:val="BodyText"/>
        <w:tabs>
          <w:tab w:val="clear" w:pos="1092"/>
          <w:tab w:val="left" w:pos="1248"/>
        </w:tabs>
        <w:spacing w:line="312" w:lineRule="auto"/>
        <w:rPr>
          <w:rFonts w:ascii="Arial" w:hAnsi="Arial" w:cs="Arial"/>
          <w:sz w:val="23"/>
        </w:rPr>
      </w:pPr>
    </w:p>
    <w:p w14:paraId="098DBEB9"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lastRenderedPageBreak/>
        <w:t>To assure that the participants are paid only for time worked or for the time spent in training activities and that participants are not paid for holidays, sick leave, vacation leave, or lunch breaks.</w:t>
      </w:r>
    </w:p>
    <w:p w14:paraId="1DDA6B7E" w14:textId="77777777" w:rsidR="001A031B" w:rsidRDefault="001A031B">
      <w:pPr>
        <w:pStyle w:val="BodyText"/>
        <w:tabs>
          <w:tab w:val="clear" w:pos="1092"/>
          <w:tab w:val="left" w:pos="1248"/>
        </w:tabs>
        <w:spacing w:line="312" w:lineRule="auto"/>
        <w:rPr>
          <w:rFonts w:ascii="Arial" w:hAnsi="Arial" w:cs="Arial"/>
          <w:sz w:val="23"/>
        </w:rPr>
      </w:pPr>
    </w:p>
    <w:p w14:paraId="5F5A81A9"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To post in a prominent place at the actual worksite, copies of the grievance procedures, anti-discrimination posters, an abstract of the Child Labor Laws, EO poster and a listing of scheduled work hours for all participants under age 18.</w:t>
      </w:r>
    </w:p>
    <w:p w14:paraId="2E2D15C6" w14:textId="77777777" w:rsidR="001A031B" w:rsidRDefault="001A031B">
      <w:pPr>
        <w:pStyle w:val="BodyText"/>
        <w:tabs>
          <w:tab w:val="clear" w:pos="1092"/>
          <w:tab w:val="left" w:pos="1248"/>
        </w:tabs>
        <w:spacing w:line="312" w:lineRule="auto"/>
        <w:rPr>
          <w:rFonts w:ascii="Arial" w:hAnsi="Arial" w:cs="Arial"/>
          <w:sz w:val="23"/>
        </w:rPr>
      </w:pPr>
    </w:p>
    <w:p w14:paraId="12A91D8E"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To have available on-site emergency phone number(s) and contact(s) for all participants and to ensure that supervisors are aware of the location of emergency listings.</w:t>
      </w:r>
    </w:p>
    <w:p w14:paraId="7CDF9524" w14:textId="77777777" w:rsidR="001A031B" w:rsidRDefault="001A031B">
      <w:pPr>
        <w:pStyle w:val="BodyText"/>
        <w:tabs>
          <w:tab w:val="clear" w:pos="1092"/>
          <w:tab w:val="left" w:pos="1248"/>
        </w:tabs>
        <w:spacing w:line="312" w:lineRule="auto"/>
        <w:rPr>
          <w:rFonts w:ascii="Arial" w:hAnsi="Arial" w:cs="Arial"/>
          <w:sz w:val="23"/>
        </w:rPr>
      </w:pPr>
    </w:p>
    <w:p w14:paraId="28698E00"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 xml:space="preserve">To comply with the Federal, State, and Local Child Labor Laws; the </w:t>
      </w:r>
      <w:r w:rsidR="004A4862" w:rsidRPr="00EC7379">
        <w:rPr>
          <w:rFonts w:ascii="Arial" w:hAnsi="Arial" w:cs="Arial"/>
          <w:sz w:val="23"/>
        </w:rPr>
        <w:t>WIOA</w:t>
      </w:r>
      <w:r>
        <w:rPr>
          <w:rFonts w:ascii="Arial" w:hAnsi="Arial" w:cs="Arial"/>
          <w:sz w:val="23"/>
        </w:rPr>
        <w:t xml:space="preserve"> program regulations published in the Federal Register; the Title I Youth Policies and Procedures published by the Bureau of Workforce Development Partnership.</w:t>
      </w:r>
    </w:p>
    <w:p w14:paraId="74795CA8" w14:textId="77777777" w:rsidR="001A031B" w:rsidRDefault="001A031B">
      <w:pPr>
        <w:pStyle w:val="BodyText"/>
        <w:tabs>
          <w:tab w:val="clear" w:pos="1092"/>
          <w:tab w:val="left" w:pos="1248"/>
        </w:tabs>
        <w:spacing w:line="312" w:lineRule="auto"/>
        <w:rPr>
          <w:rFonts w:ascii="Arial" w:hAnsi="Arial" w:cs="Arial"/>
          <w:sz w:val="23"/>
        </w:rPr>
      </w:pPr>
    </w:p>
    <w:p w14:paraId="6EE47DE2"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To cooperate with Federal, State, Workforce Investment Board and Carbon County Workforce Training staff monitoring efforts.</w:t>
      </w:r>
    </w:p>
    <w:p w14:paraId="4EBE33D2" w14:textId="77777777" w:rsidR="001A031B" w:rsidRDefault="001A031B">
      <w:pPr>
        <w:pStyle w:val="BodyText"/>
        <w:tabs>
          <w:tab w:val="clear" w:pos="1092"/>
          <w:tab w:val="left" w:pos="1248"/>
        </w:tabs>
        <w:spacing w:line="312" w:lineRule="auto"/>
        <w:rPr>
          <w:rFonts w:ascii="Arial" w:hAnsi="Arial" w:cs="Arial"/>
          <w:sz w:val="23"/>
        </w:rPr>
      </w:pPr>
    </w:p>
    <w:p w14:paraId="71D6EEB4"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To notify Carbon County Workforce Training of any participant problems, pending labor disputes, grievances, or other conditions that may affect the performance of this agreement.</w:t>
      </w:r>
    </w:p>
    <w:p w14:paraId="5D90736A" w14:textId="77777777" w:rsidR="001A031B" w:rsidRDefault="001A031B">
      <w:pPr>
        <w:pStyle w:val="BodyText"/>
        <w:tabs>
          <w:tab w:val="clear" w:pos="1092"/>
          <w:tab w:val="left" w:pos="1248"/>
        </w:tabs>
        <w:spacing w:line="312" w:lineRule="auto"/>
        <w:rPr>
          <w:rFonts w:ascii="Arial" w:hAnsi="Arial" w:cs="Arial"/>
          <w:sz w:val="23"/>
        </w:rPr>
      </w:pPr>
    </w:p>
    <w:p w14:paraId="09A88573"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The worksite will assume the responsibility for provi</w:t>
      </w:r>
      <w:r w:rsidR="004A4862">
        <w:rPr>
          <w:rFonts w:ascii="Arial" w:hAnsi="Arial" w:cs="Arial"/>
          <w:sz w:val="23"/>
        </w:rPr>
        <w:t xml:space="preserve">ding liability coverage for </w:t>
      </w:r>
      <w:r w:rsidR="004A4862" w:rsidRPr="00EC7379">
        <w:rPr>
          <w:rFonts w:ascii="Arial" w:hAnsi="Arial" w:cs="Arial"/>
          <w:sz w:val="23"/>
        </w:rPr>
        <w:t>WIOA</w:t>
      </w:r>
      <w:r w:rsidR="004A4862">
        <w:rPr>
          <w:rFonts w:ascii="Arial" w:hAnsi="Arial" w:cs="Arial"/>
          <w:sz w:val="23"/>
        </w:rPr>
        <w:t xml:space="preserve"> </w:t>
      </w:r>
      <w:r>
        <w:rPr>
          <w:rFonts w:ascii="Arial" w:hAnsi="Arial" w:cs="Arial"/>
          <w:sz w:val="23"/>
        </w:rPr>
        <w:t>participants for those hours during which the participants are working.</w:t>
      </w:r>
    </w:p>
    <w:p w14:paraId="21143B63" w14:textId="77777777" w:rsidR="001A031B" w:rsidRDefault="001A031B">
      <w:pPr>
        <w:pStyle w:val="BodyText"/>
        <w:tabs>
          <w:tab w:val="clear" w:pos="1092"/>
          <w:tab w:val="left" w:pos="1248"/>
        </w:tabs>
        <w:spacing w:line="312" w:lineRule="auto"/>
        <w:rPr>
          <w:rFonts w:ascii="Arial" w:hAnsi="Arial" w:cs="Arial"/>
          <w:sz w:val="23"/>
        </w:rPr>
      </w:pPr>
    </w:p>
    <w:p w14:paraId="2036F7B2"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Compliance with the Federal, State, and Local Child Labor Laws will be the responsibility of the worksite.  Worksites will be responsible for any and all fines and/or penalties associated with violations of the Federal, State, and Local Child Labor Laws.</w:t>
      </w:r>
    </w:p>
    <w:p w14:paraId="77C91A03" w14:textId="77777777" w:rsidR="001A031B" w:rsidRDefault="001A031B">
      <w:pPr>
        <w:pStyle w:val="BodyText"/>
        <w:tabs>
          <w:tab w:val="clear" w:pos="1092"/>
          <w:tab w:val="left" w:pos="1248"/>
        </w:tabs>
        <w:spacing w:line="312" w:lineRule="auto"/>
        <w:rPr>
          <w:rFonts w:ascii="Arial" w:hAnsi="Arial" w:cs="Arial"/>
          <w:sz w:val="23"/>
        </w:rPr>
      </w:pPr>
    </w:p>
    <w:p w14:paraId="78F7E7B0" w14:textId="77777777" w:rsidR="001A031B" w:rsidRPr="004D2885" w:rsidRDefault="001A031B">
      <w:pPr>
        <w:pStyle w:val="BodyText"/>
        <w:numPr>
          <w:ilvl w:val="0"/>
          <w:numId w:val="3"/>
        </w:numPr>
        <w:tabs>
          <w:tab w:val="clear" w:pos="1092"/>
          <w:tab w:val="left" w:pos="1248"/>
        </w:tabs>
        <w:spacing w:line="312" w:lineRule="auto"/>
        <w:rPr>
          <w:rFonts w:ascii="Arial" w:hAnsi="Arial" w:cs="Arial"/>
          <w:sz w:val="23"/>
        </w:rPr>
      </w:pPr>
      <w:r w:rsidRPr="004D2885">
        <w:rPr>
          <w:rFonts w:ascii="Arial" w:hAnsi="Arial" w:cs="Arial"/>
          <w:sz w:val="23"/>
        </w:rPr>
        <w:t xml:space="preserve">The worksite agrees to allow Carbon County Workforce Training to provide </w:t>
      </w:r>
      <w:r w:rsidR="004D2885" w:rsidRPr="004D2885">
        <w:rPr>
          <w:rFonts w:ascii="Arial" w:hAnsi="Arial" w:cs="Arial"/>
          <w:sz w:val="23"/>
        </w:rPr>
        <w:t>training sessions</w:t>
      </w:r>
      <w:r w:rsidRPr="004D2885">
        <w:rPr>
          <w:rFonts w:ascii="Arial" w:hAnsi="Arial" w:cs="Arial"/>
          <w:sz w:val="23"/>
        </w:rPr>
        <w:t>, either on site or off, to any participant determined requiring it.</w:t>
      </w:r>
    </w:p>
    <w:p w14:paraId="59803BDA" w14:textId="77777777" w:rsidR="001A031B" w:rsidRDefault="001A031B">
      <w:pPr>
        <w:pStyle w:val="BodyText"/>
        <w:tabs>
          <w:tab w:val="clear" w:pos="1092"/>
          <w:tab w:val="left" w:pos="1248"/>
        </w:tabs>
        <w:spacing w:line="312" w:lineRule="auto"/>
        <w:rPr>
          <w:rFonts w:ascii="Arial" w:hAnsi="Arial" w:cs="Arial"/>
          <w:sz w:val="23"/>
        </w:rPr>
      </w:pPr>
    </w:p>
    <w:p w14:paraId="27851036" w14:textId="77777777" w:rsidR="001A031B" w:rsidRDefault="001A031B">
      <w:pPr>
        <w:pStyle w:val="BodyText"/>
        <w:numPr>
          <w:ilvl w:val="0"/>
          <w:numId w:val="3"/>
        </w:numPr>
        <w:tabs>
          <w:tab w:val="clear" w:pos="1092"/>
          <w:tab w:val="left" w:pos="1248"/>
        </w:tabs>
        <w:spacing w:line="312" w:lineRule="auto"/>
        <w:rPr>
          <w:rFonts w:ascii="Arial" w:hAnsi="Arial" w:cs="Arial"/>
          <w:sz w:val="23"/>
        </w:rPr>
      </w:pPr>
      <w:r>
        <w:rPr>
          <w:rFonts w:ascii="Arial" w:hAnsi="Arial" w:cs="Arial"/>
          <w:sz w:val="23"/>
        </w:rPr>
        <w:t xml:space="preserve">The worksite assures that </w:t>
      </w:r>
      <w:r w:rsidR="00BD1D5F">
        <w:rPr>
          <w:rFonts w:ascii="Arial" w:hAnsi="Arial" w:cs="Arial"/>
          <w:sz w:val="23"/>
        </w:rPr>
        <w:t>no currently employed worker will be displaced by any participants placed through this agreement, including partial displacement such as reduction in hours of non-overtime worked, wages, or employment benefits. In addition, the worksite assures that no jobs will be created in a promotional line that will infringe in any way upon the promotional opportunities of currently employed individuals.</w:t>
      </w:r>
    </w:p>
    <w:p w14:paraId="36CB9E51" w14:textId="77777777" w:rsidR="00596804" w:rsidRDefault="00596804" w:rsidP="00596804">
      <w:pPr>
        <w:pStyle w:val="ListParagraph"/>
        <w:rPr>
          <w:rFonts w:cs="Arial"/>
        </w:rPr>
      </w:pPr>
    </w:p>
    <w:p w14:paraId="3C8553D5" w14:textId="77777777" w:rsidR="00596804" w:rsidRPr="001F5809" w:rsidRDefault="00596804" w:rsidP="00596804">
      <w:pPr>
        <w:pStyle w:val="BodyText"/>
        <w:numPr>
          <w:ilvl w:val="0"/>
          <w:numId w:val="3"/>
        </w:numPr>
        <w:spacing w:line="312" w:lineRule="auto"/>
        <w:rPr>
          <w:rFonts w:ascii="Arial" w:hAnsi="Arial" w:cs="Arial"/>
          <w:sz w:val="23"/>
          <w:szCs w:val="23"/>
        </w:rPr>
      </w:pPr>
      <w:r w:rsidRPr="001F5809">
        <w:rPr>
          <w:rFonts w:ascii="Arial" w:hAnsi="Arial" w:cs="Arial"/>
          <w:sz w:val="23"/>
          <w:szCs w:val="23"/>
        </w:rPr>
        <w:t xml:space="preserve">Employer did not layoff anyone from the same job or an equivalent position. Employer did not terminate individuals from employment or cause an involuntary reduction in its </w:t>
      </w:r>
      <w:r w:rsidRPr="001F5809">
        <w:rPr>
          <w:rFonts w:ascii="Arial" w:hAnsi="Arial" w:cs="Arial"/>
          <w:sz w:val="23"/>
          <w:szCs w:val="23"/>
        </w:rPr>
        <w:lastRenderedPageBreak/>
        <w:t>workforce for the purpose of filling the vacancy with</w:t>
      </w:r>
      <w:r w:rsidR="00367811" w:rsidRPr="001F5809">
        <w:rPr>
          <w:rFonts w:ascii="Arial" w:hAnsi="Arial" w:cs="Arial"/>
          <w:sz w:val="23"/>
          <w:szCs w:val="23"/>
        </w:rPr>
        <w:t xml:space="preserve"> a </w:t>
      </w:r>
      <w:r w:rsidR="000C1BE8">
        <w:rPr>
          <w:rFonts w:ascii="Arial" w:hAnsi="Arial" w:cs="Arial"/>
          <w:sz w:val="23"/>
          <w:szCs w:val="23"/>
        </w:rPr>
        <w:t>State/Local Internship Program</w:t>
      </w:r>
      <w:r w:rsidR="00367811" w:rsidRPr="001F5809">
        <w:rPr>
          <w:rFonts w:ascii="Arial" w:hAnsi="Arial" w:cs="Arial"/>
          <w:sz w:val="23"/>
          <w:szCs w:val="23"/>
        </w:rPr>
        <w:t xml:space="preserve"> participant.</w:t>
      </w:r>
      <w:r w:rsidRPr="001F5809">
        <w:rPr>
          <w:rFonts w:ascii="Arial" w:hAnsi="Arial" w:cs="Arial"/>
          <w:sz w:val="23"/>
          <w:szCs w:val="23"/>
        </w:rPr>
        <w:t xml:space="preserve"> </w:t>
      </w:r>
    </w:p>
    <w:p w14:paraId="61EDD404" w14:textId="77777777" w:rsidR="000D1205" w:rsidRPr="00596804" w:rsidRDefault="000D1205" w:rsidP="000D1205">
      <w:pPr>
        <w:pStyle w:val="BodyText"/>
        <w:spacing w:line="312" w:lineRule="auto"/>
        <w:ind w:left="1185"/>
        <w:rPr>
          <w:rFonts w:ascii="Arial" w:hAnsi="Arial" w:cs="Arial"/>
          <w:sz w:val="23"/>
        </w:rPr>
      </w:pPr>
    </w:p>
    <w:p w14:paraId="7BEB7BC9" w14:textId="77777777" w:rsidR="00596804" w:rsidRDefault="00596804" w:rsidP="00596804">
      <w:pPr>
        <w:pStyle w:val="ListParagraph"/>
        <w:rPr>
          <w:rFonts w:cs="Arial"/>
        </w:rPr>
      </w:pPr>
    </w:p>
    <w:p w14:paraId="13F8C229" w14:textId="77777777" w:rsidR="001A031B" w:rsidRPr="00596804" w:rsidRDefault="001A031B" w:rsidP="00596804">
      <w:pPr>
        <w:pStyle w:val="BodyText"/>
        <w:spacing w:line="312" w:lineRule="auto"/>
        <w:rPr>
          <w:rFonts w:ascii="Arial" w:hAnsi="Arial" w:cs="Arial"/>
          <w:sz w:val="23"/>
        </w:rPr>
      </w:pPr>
      <w:r w:rsidRPr="00596804">
        <w:rPr>
          <w:rFonts w:ascii="Arial" w:hAnsi="Arial" w:cs="Arial"/>
          <w:sz w:val="23"/>
        </w:rPr>
        <w:t xml:space="preserve">The terms of this agreement are contingent upon the receipt of </w:t>
      </w:r>
      <w:r w:rsidR="004A4862" w:rsidRPr="00EC7379">
        <w:rPr>
          <w:rFonts w:ascii="Arial" w:hAnsi="Arial" w:cs="Arial"/>
          <w:sz w:val="23"/>
        </w:rPr>
        <w:t>WIOA</w:t>
      </w:r>
      <w:r w:rsidRPr="00596804">
        <w:rPr>
          <w:rFonts w:ascii="Arial" w:hAnsi="Arial" w:cs="Arial"/>
          <w:sz w:val="23"/>
        </w:rPr>
        <w:t xml:space="preserve"> funds from the Bureau of Workforce Development Partnership.</w:t>
      </w:r>
    </w:p>
    <w:p w14:paraId="493D675A" w14:textId="77777777" w:rsidR="001A031B" w:rsidRDefault="001A031B">
      <w:pPr>
        <w:pStyle w:val="BodyText"/>
        <w:tabs>
          <w:tab w:val="clear" w:pos="1092"/>
          <w:tab w:val="left" w:pos="1248"/>
        </w:tabs>
        <w:spacing w:line="312" w:lineRule="auto"/>
        <w:rPr>
          <w:rFonts w:ascii="Arial" w:hAnsi="Arial" w:cs="Arial"/>
          <w:sz w:val="23"/>
        </w:rPr>
      </w:pPr>
    </w:p>
    <w:p w14:paraId="53B2B3F9" w14:textId="68D6D61F" w:rsidR="001A031B" w:rsidRDefault="001A031B">
      <w:pPr>
        <w:pStyle w:val="BodyText"/>
        <w:tabs>
          <w:tab w:val="clear" w:pos="1092"/>
          <w:tab w:val="left" w:pos="1248"/>
        </w:tabs>
        <w:spacing w:line="312" w:lineRule="auto"/>
        <w:rPr>
          <w:rFonts w:ascii="Arial" w:hAnsi="Arial" w:cs="Arial"/>
          <w:sz w:val="23"/>
        </w:rPr>
      </w:pPr>
      <w:r>
        <w:rPr>
          <w:rFonts w:ascii="Arial" w:hAnsi="Arial" w:cs="Arial"/>
          <w:sz w:val="23"/>
        </w:rPr>
        <w:t xml:space="preserve">This agreement is made and entered into between </w:t>
      </w:r>
      <w:r>
        <w:rPr>
          <w:rFonts w:ascii="Arial" w:hAnsi="Arial" w:cs="Arial"/>
          <w:sz w:val="23"/>
          <w:u w:val="single"/>
        </w:rPr>
        <w:t xml:space="preserve">  Carbon County Workforce </w:t>
      </w:r>
      <w:proofErr w:type="gramStart"/>
      <w:r>
        <w:rPr>
          <w:rFonts w:ascii="Arial" w:hAnsi="Arial" w:cs="Arial"/>
          <w:sz w:val="23"/>
          <w:u w:val="single"/>
        </w:rPr>
        <w:t>Training </w:t>
      </w:r>
      <w:r>
        <w:rPr>
          <w:rFonts w:ascii="Arial" w:hAnsi="Arial" w:cs="Arial"/>
          <w:sz w:val="23"/>
        </w:rPr>
        <w:t xml:space="preserve"> ,</w:t>
      </w:r>
      <w:proofErr w:type="gramEnd"/>
      <w:r>
        <w:rPr>
          <w:rFonts w:ascii="Arial" w:hAnsi="Arial" w:cs="Arial"/>
          <w:sz w:val="23"/>
        </w:rPr>
        <w:t xml:space="preserve"> program operator for the </w:t>
      </w:r>
      <w:r>
        <w:rPr>
          <w:rFonts w:ascii="Arial" w:hAnsi="Arial" w:cs="Arial"/>
          <w:sz w:val="23"/>
          <w:u w:val="single"/>
        </w:rPr>
        <w:t xml:space="preserve">  Pocono Counties Workforce </w:t>
      </w:r>
      <w:r w:rsidR="00E05C13">
        <w:rPr>
          <w:rFonts w:ascii="Arial" w:hAnsi="Arial" w:cs="Arial"/>
          <w:sz w:val="23"/>
          <w:u w:val="single"/>
        </w:rPr>
        <w:t>Development</w:t>
      </w:r>
      <w:r>
        <w:rPr>
          <w:rFonts w:ascii="Arial" w:hAnsi="Arial" w:cs="Arial"/>
          <w:sz w:val="23"/>
          <w:u w:val="single"/>
        </w:rPr>
        <w:t xml:space="preserve"> Area  </w:t>
      </w:r>
      <w:r>
        <w:rPr>
          <w:rFonts w:ascii="Arial" w:hAnsi="Arial" w:cs="Arial"/>
          <w:sz w:val="23"/>
        </w:rPr>
        <w:t xml:space="preserve"> and </w:t>
      </w:r>
      <w:r>
        <w:rPr>
          <w:rFonts w:ascii="Arial" w:hAnsi="Arial" w:cs="Arial"/>
          <w:sz w:val="23"/>
          <w:u w:val="single"/>
        </w:rPr>
        <w:t>  </w:t>
      </w:r>
      <w:r w:rsidRPr="009F5209">
        <w:rPr>
          <w:rFonts w:ascii="Arial" w:hAnsi="Arial" w:cs="Arial"/>
          <w:sz w:val="23"/>
          <w:szCs w:val="23"/>
          <w:u w:val="single"/>
        </w:rPr>
        <w:fldChar w:fldCharType="begin"/>
      </w:r>
      <w:r w:rsidRPr="009F5209">
        <w:rPr>
          <w:rFonts w:ascii="Arial" w:hAnsi="Arial" w:cs="Arial"/>
          <w:sz w:val="23"/>
          <w:szCs w:val="23"/>
          <w:u w:val="single"/>
        </w:rPr>
        <w:instrText xml:space="preserve"> REF Text27 \* CHARFORMAT  \* MERGEFORMAT </w:instrText>
      </w:r>
      <w:r w:rsidRPr="009F5209">
        <w:rPr>
          <w:rFonts w:ascii="Arial" w:hAnsi="Arial" w:cs="Arial"/>
          <w:sz w:val="23"/>
          <w:szCs w:val="23"/>
          <w:u w:val="single"/>
        </w:rPr>
        <w:fldChar w:fldCharType="separate"/>
      </w:r>
      <w:r w:rsidR="00955A8B" w:rsidRPr="00955A8B">
        <w:rPr>
          <w:rFonts w:ascii="Arial" w:hAnsi="Arial" w:cs="Arial"/>
          <w:noProof/>
          <w:sz w:val="23"/>
          <w:szCs w:val="23"/>
          <w:u w:val="single"/>
        </w:rPr>
        <w:t xml:space="preserve">     </w:t>
      </w:r>
      <w:r w:rsidRPr="009F5209">
        <w:rPr>
          <w:rFonts w:ascii="Arial" w:hAnsi="Arial" w:cs="Arial"/>
          <w:sz w:val="23"/>
          <w:szCs w:val="23"/>
          <w:u w:val="single"/>
        </w:rPr>
        <w:fldChar w:fldCharType="end"/>
      </w:r>
      <w:r>
        <w:rPr>
          <w:rFonts w:ascii="Arial" w:hAnsi="Arial" w:cs="Arial"/>
          <w:sz w:val="23"/>
          <w:u w:val="single"/>
        </w:rPr>
        <w:t>  </w:t>
      </w:r>
      <w:r>
        <w:rPr>
          <w:rFonts w:ascii="Arial" w:hAnsi="Arial" w:cs="Arial"/>
          <w:sz w:val="23"/>
        </w:rPr>
        <w:t xml:space="preserve"> in the </w:t>
      </w:r>
      <w:r>
        <w:rPr>
          <w:rFonts w:ascii="Arial" w:hAnsi="Arial" w:cs="Arial"/>
          <w:sz w:val="23"/>
          <w:u w:val="single"/>
        </w:rPr>
        <w:t>  Pocono Counties  </w:t>
      </w:r>
      <w:r>
        <w:rPr>
          <w:rFonts w:ascii="Arial" w:hAnsi="Arial" w:cs="Arial"/>
          <w:sz w:val="23"/>
        </w:rPr>
        <w:t xml:space="preserve"> Workforce </w:t>
      </w:r>
      <w:r w:rsidR="00E05C13">
        <w:rPr>
          <w:rFonts w:ascii="Arial" w:hAnsi="Arial" w:cs="Arial"/>
          <w:sz w:val="23"/>
        </w:rPr>
        <w:t>Development</w:t>
      </w:r>
      <w:r>
        <w:rPr>
          <w:rFonts w:ascii="Arial" w:hAnsi="Arial" w:cs="Arial"/>
          <w:sz w:val="23"/>
        </w:rPr>
        <w:t xml:space="preserve"> Area.</w:t>
      </w:r>
    </w:p>
    <w:p w14:paraId="09AF2DDA" w14:textId="77777777" w:rsidR="001A031B" w:rsidRDefault="001A031B">
      <w:pPr>
        <w:pStyle w:val="BodyText"/>
        <w:tabs>
          <w:tab w:val="clear" w:pos="1092"/>
          <w:tab w:val="left" w:pos="1248"/>
        </w:tabs>
        <w:rPr>
          <w:rFonts w:ascii="Arial" w:hAnsi="Arial" w:cs="Arial"/>
          <w:sz w:val="23"/>
        </w:rPr>
      </w:pPr>
    </w:p>
    <w:p w14:paraId="207EC83C" w14:textId="57248897" w:rsidR="001A031B" w:rsidRDefault="001A031B">
      <w:pPr>
        <w:pStyle w:val="BodyText"/>
        <w:tabs>
          <w:tab w:val="clear" w:pos="1092"/>
          <w:tab w:val="left" w:pos="1248"/>
        </w:tabs>
        <w:rPr>
          <w:rFonts w:ascii="Arial" w:hAnsi="Arial" w:cs="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148"/>
        <w:gridCol w:w="925"/>
        <w:gridCol w:w="2063"/>
        <w:gridCol w:w="4669"/>
      </w:tblGrid>
      <w:tr w:rsidR="001A031B" w14:paraId="78FB0411" w14:textId="77777777">
        <w:tc>
          <w:tcPr>
            <w:tcW w:w="1434" w:type="dxa"/>
            <w:tcBorders>
              <w:top w:val="nil"/>
              <w:left w:val="nil"/>
              <w:bottom w:val="nil"/>
              <w:right w:val="nil"/>
            </w:tcBorders>
          </w:tcPr>
          <w:p w14:paraId="3AD45693" w14:textId="77777777" w:rsidR="001A031B" w:rsidRDefault="001A031B">
            <w:pPr>
              <w:pStyle w:val="BodyText"/>
              <w:tabs>
                <w:tab w:val="clear" w:pos="624"/>
                <w:tab w:val="clear" w:pos="1092"/>
                <w:tab w:val="clear" w:pos="6162"/>
              </w:tabs>
              <w:rPr>
                <w:rFonts w:ascii="Arial" w:hAnsi="Arial" w:cs="Arial"/>
                <w:sz w:val="23"/>
              </w:rPr>
            </w:pPr>
            <w:r>
              <w:rPr>
                <w:rFonts w:ascii="Arial" w:hAnsi="Arial" w:cs="Arial"/>
                <w:sz w:val="23"/>
              </w:rPr>
              <w:t>Signed this</w:t>
            </w:r>
          </w:p>
        </w:tc>
        <w:tc>
          <w:tcPr>
            <w:tcW w:w="1170" w:type="dxa"/>
            <w:tcBorders>
              <w:top w:val="nil"/>
              <w:left w:val="nil"/>
              <w:right w:val="nil"/>
            </w:tcBorders>
          </w:tcPr>
          <w:p w14:paraId="7F0A28C1" w14:textId="4355277A" w:rsidR="001A031B" w:rsidRDefault="001A031B" w:rsidP="000C3FD5">
            <w:pPr>
              <w:pStyle w:val="BodyText"/>
              <w:tabs>
                <w:tab w:val="clear" w:pos="624"/>
                <w:tab w:val="clear" w:pos="1092"/>
                <w:tab w:val="clear" w:pos="6162"/>
              </w:tabs>
              <w:jc w:val="center"/>
              <w:rPr>
                <w:rFonts w:ascii="Arial" w:hAnsi="Arial" w:cs="Arial"/>
                <w:sz w:val="23"/>
              </w:rPr>
            </w:pPr>
            <w:r>
              <w:rPr>
                <w:rFonts w:ascii="Arial" w:hAnsi="Arial" w:cs="Arial"/>
                <w:sz w:val="23"/>
              </w:rPr>
              <w:fldChar w:fldCharType="begin">
                <w:ffData>
                  <w:name w:val="Text25"/>
                  <w:enabled/>
                  <w:calcOnExit w:val="0"/>
                  <w:textInput/>
                </w:ffData>
              </w:fldChar>
            </w:r>
            <w:bookmarkStart w:id="8" w:name="Text25"/>
            <w:r>
              <w:rPr>
                <w:rFonts w:ascii="Arial" w:hAnsi="Arial" w:cs="Arial"/>
                <w:sz w:val="23"/>
              </w:rPr>
              <w:instrText xml:space="preserve"> FORMTEXT </w:instrText>
            </w:r>
            <w:r>
              <w:rPr>
                <w:rFonts w:ascii="Arial" w:hAnsi="Arial" w:cs="Arial"/>
                <w:sz w:val="23"/>
              </w:rPr>
            </w:r>
            <w:r>
              <w:rPr>
                <w:rFonts w:ascii="Arial" w:hAnsi="Arial" w:cs="Arial"/>
                <w:sz w:val="23"/>
              </w:rPr>
              <w:fldChar w:fldCharType="separate"/>
            </w:r>
            <w:r w:rsidR="00CC46B0">
              <w:rPr>
                <w:rFonts w:ascii="Arial" w:hAnsi="Arial" w:cs="Arial"/>
                <w:noProof/>
                <w:sz w:val="23"/>
              </w:rPr>
              <w:t>1</w:t>
            </w:r>
            <w:r w:rsidR="00CC46B0" w:rsidRPr="00CC46B0">
              <w:rPr>
                <w:rFonts w:ascii="Arial" w:hAnsi="Arial" w:cs="Arial"/>
                <w:noProof/>
                <w:sz w:val="23"/>
                <w:vertAlign w:val="superscript"/>
              </w:rPr>
              <w:t>st</w:t>
            </w:r>
            <w:r w:rsidR="00CC46B0">
              <w:rPr>
                <w:rFonts w:ascii="Arial" w:hAnsi="Arial" w:cs="Arial"/>
                <w:noProof/>
                <w:sz w:val="23"/>
              </w:rPr>
              <w:t xml:space="preserve"> </w:t>
            </w:r>
            <w:r>
              <w:rPr>
                <w:rFonts w:ascii="Arial" w:hAnsi="Arial" w:cs="Arial"/>
                <w:sz w:val="23"/>
              </w:rPr>
              <w:fldChar w:fldCharType="end"/>
            </w:r>
            <w:bookmarkEnd w:id="8"/>
          </w:p>
        </w:tc>
        <w:tc>
          <w:tcPr>
            <w:tcW w:w="936" w:type="dxa"/>
            <w:tcBorders>
              <w:top w:val="nil"/>
              <w:left w:val="nil"/>
              <w:bottom w:val="nil"/>
              <w:right w:val="nil"/>
            </w:tcBorders>
          </w:tcPr>
          <w:p w14:paraId="43CA6EC5" w14:textId="77777777" w:rsidR="001A031B" w:rsidRDefault="001A031B">
            <w:pPr>
              <w:pStyle w:val="BodyText"/>
              <w:tabs>
                <w:tab w:val="clear" w:pos="624"/>
                <w:tab w:val="clear" w:pos="1092"/>
                <w:tab w:val="clear" w:pos="6162"/>
              </w:tabs>
              <w:rPr>
                <w:rFonts w:ascii="Arial" w:hAnsi="Arial" w:cs="Arial"/>
                <w:sz w:val="23"/>
              </w:rPr>
            </w:pPr>
            <w:r>
              <w:rPr>
                <w:rFonts w:ascii="Arial" w:hAnsi="Arial" w:cs="Arial"/>
                <w:sz w:val="23"/>
              </w:rPr>
              <w:t>day of</w:t>
            </w:r>
          </w:p>
        </w:tc>
        <w:tc>
          <w:tcPr>
            <w:tcW w:w="2106" w:type="dxa"/>
            <w:tcBorders>
              <w:top w:val="nil"/>
              <w:left w:val="nil"/>
              <w:right w:val="nil"/>
            </w:tcBorders>
          </w:tcPr>
          <w:p w14:paraId="480862BE" w14:textId="141E822B" w:rsidR="001A031B" w:rsidRDefault="001A031B" w:rsidP="00EE3F0D">
            <w:pPr>
              <w:pStyle w:val="BodyText"/>
              <w:tabs>
                <w:tab w:val="clear" w:pos="624"/>
                <w:tab w:val="clear" w:pos="1092"/>
                <w:tab w:val="clear" w:pos="6162"/>
              </w:tabs>
              <w:jc w:val="center"/>
              <w:rPr>
                <w:rFonts w:ascii="Arial" w:hAnsi="Arial" w:cs="Arial"/>
                <w:sz w:val="23"/>
              </w:rPr>
            </w:pPr>
            <w:r>
              <w:rPr>
                <w:rFonts w:ascii="Arial" w:hAnsi="Arial" w:cs="Arial"/>
                <w:sz w:val="23"/>
              </w:rPr>
              <w:fldChar w:fldCharType="begin">
                <w:ffData>
                  <w:name w:val="Text26"/>
                  <w:enabled/>
                  <w:calcOnExit w:val="0"/>
                  <w:textInput/>
                </w:ffData>
              </w:fldChar>
            </w:r>
            <w:bookmarkStart w:id="9" w:name="Text26"/>
            <w:r>
              <w:rPr>
                <w:rFonts w:ascii="Arial" w:hAnsi="Arial" w:cs="Arial"/>
                <w:sz w:val="23"/>
              </w:rPr>
              <w:instrText xml:space="preserve"> FORMTEXT </w:instrText>
            </w:r>
            <w:r>
              <w:rPr>
                <w:rFonts w:ascii="Arial" w:hAnsi="Arial" w:cs="Arial"/>
                <w:sz w:val="23"/>
              </w:rPr>
            </w:r>
            <w:r>
              <w:rPr>
                <w:rFonts w:ascii="Arial" w:hAnsi="Arial" w:cs="Arial"/>
                <w:sz w:val="23"/>
              </w:rPr>
              <w:fldChar w:fldCharType="separate"/>
            </w:r>
            <w:r w:rsidR="00CC46B0">
              <w:rPr>
                <w:rFonts w:ascii="Arial" w:hAnsi="Arial" w:cs="Arial"/>
                <w:noProof/>
                <w:sz w:val="23"/>
              </w:rPr>
              <w:t>June</w:t>
            </w:r>
            <w:r>
              <w:rPr>
                <w:rFonts w:ascii="Arial" w:hAnsi="Arial" w:cs="Arial"/>
                <w:sz w:val="23"/>
              </w:rPr>
              <w:fldChar w:fldCharType="end"/>
            </w:r>
            <w:bookmarkEnd w:id="9"/>
          </w:p>
        </w:tc>
        <w:tc>
          <w:tcPr>
            <w:tcW w:w="4794" w:type="dxa"/>
            <w:tcBorders>
              <w:top w:val="nil"/>
              <w:left w:val="nil"/>
              <w:bottom w:val="nil"/>
              <w:right w:val="nil"/>
            </w:tcBorders>
          </w:tcPr>
          <w:p w14:paraId="04C0F170" w14:textId="7E68A3B9" w:rsidR="001A031B" w:rsidRDefault="001A031B" w:rsidP="000C3FD5">
            <w:pPr>
              <w:pStyle w:val="BodyText"/>
              <w:tabs>
                <w:tab w:val="clear" w:pos="624"/>
                <w:tab w:val="clear" w:pos="1092"/>
                <w:tab w:val="clear" w:pos="6162"/>
              </w:tabs>
              <w:rPr>
                <w:rFonts w:ascii="Arial" w:hAnsi="Arial" w:cs="Arial"/>
                <w:sz w:val="23"/>
              </w:rPr>
            </w:pPr>
            <w:r>
              <w:rPr>
                <w:rFonts w:ascii="Arial" w:hAnsi="Arial" w:cs="Arial"/>
                <w:sz w:val="23"/>
              </w:rPr>
              <w:fldChar w:fldCharType="begin">
                <w:ffData>
                  <w:name w:val="Text20"/>
                  <w:enabled/>
                  <w:calcOnExit w:val="0"/>
                  <w:textInput>
                    <w:type w:val="number"/>
                    <w:default w:val="2009"/>
                    <w:maxLength w:val="4"/>
                  </w:textInput>
                </w:ffData>
              </w:fldChar>
            </w:r>
            <w:bookmarkStart w:id="10" w:name="Text20"/>
            <w:r>
              <w:rPr>
                <w:rFonts w:ascii="Arial" w:hAnsi="Arial" w:cs="Arial"/>
                <w:sz w:val="23"/>
              </w:rPr>
              <w:instrText xml:space="preserve"> FORMTEXT </w:instrText>
            </w:r>
            <w:r>
              <w:rPr>
                <w:rFonts w:ascii="Arial" w:hAnsi="Arial" w:cs="Arial"/>
                <w:sz w:val="23"/>
              </w:rPr>
            </w:r>
            <w:r>
              <w:rPr>
                <w:rFonts w:ascii="Arial" w:hAnsi="Arial" w:cs="Arial"/>
                <w:sz w:val="23"/>
              </w:rPr>
              <w:fldChar w:fldCharType="separate"/>
            </w:r>
            <w:r w:rsidR="00BF2541">
              <w:rPr>
                <w:rFonts w:ascii="Arial" w:hAnsi="Arial" w:cs="Arial"/>
                <w:noProof/>
                <w:sz w:val="23"/>
              </w:rPr>
              <w:t>202</w:t>
            </w:r>
            <w:r w:rsidR="0030558D">
              <w:rPr>
                <w:rFonts w:ascii="Arial" w:hAnsi="Arial" w:cs="Arial"/>
                <w:noProof/>
                <w:sz w:val="23"/>
              </w:rPr>
              <w:t>1</w:t>
            </w:r>
            <w:r>
              <w:rPr>
                <w:rFonts w:ascii="Arial" w:hAnsi="Arial" w:cs="Arial"/>
                <w:sz w:val="23"/>
              </w:rPr>
              <w:fldChar w:fldCharType="end"/>
            </w:r>
            <w:bookmarkEnd w:id="10"/>
          </w:p>
        </w:tc>
      </w:tr>
    </w:tbl>
    <w:p w14:paraId="50D7EAB9" w14:textId="3350B99B" w:rsidR="001A031B" w:rsidRDefault="006263E6">
      <w:pPr>
        <w:pStyle w:val="BodyText"/>
        <w:tabs>
          <w:tab w:val="clear" w:pos="1092"/>
          <w:tab w:val="left" w:pos="1248"/>
        </w:tabs>
        <w:rPr>
          <w:rFonts w:ascii="Arial" w:hAnsi="Arial" w:cs="Arial"/>
          <w:sz w:val="23"/>
        </w:rPr>
      </w:pPr>
      <w:r>
        <w:rPr>
          <w:noProof/>
        </w:rPr>
        <w:drawing>
          <wp:anchor distT="0" distB="0" distL="114300" distR="114300" simplePos="0" relativeHeight="251661824" behindDoc="1" locked="0" layoutInCell="1" allowOverlap="1" wp14:anchorId="3B915066" wp14:editId="381FB432">
            <wp:simplePos x="0" y="0"/>
            <wp:positionH relativeFrom="column">
              <wp:posOffset>-69215</wp:posOffset>
            </wp:positionH>
            <wp:positionV relativeFrom="paragraph">
              <wp:posOffset>-2540</wp:posOffset>
            </wp:positionV>
            <wp:extent cx="1924050" cy="9512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4A070" w14:textId="77777777" w:rsidR="001A031B" w:rsidRDefault="001A031B">
      <w:pPr>
        <w:pStyle w:val="BodyText"/>
        <w:tabs>
          <w:tab w:val="clear" w:pos="1092"/>
          <w:tab w:val="left" w:pos="1248"/>
        </w:tabs>
        <w:rPr>
          <w:rFonts w:ascii="Arial" w:hAnsi="Arial" w:cs="Arial"/>
          <w:sz w:val="23"/>
        </w:rPr>
      </w:pPr>
    </w:p>
    <w:p w14:paraId="779BAB5F" w14:textId="07CF8C29" w:rsidR="001A031B" w:rsidRDefault="001A031B">
      <w:pPr>
        <w:pStyle w:val="BodyText"/>
        <w:tabs>
          <w:tab w:val="clear" w:pos="1092"/>
          <w:tab w:val="left" w:pos="1248"/>
        </w:tabs>
        <w:rPr>
          <w:rFonts w:ascii="Arial" w:hAnsi="Arial" w:cs="Arial"/>
          <w:sz w:val="23"/>
        </w:rPr>
      </w:pPr>
    </w:p>
    <w:p w14:paraId="2A0A4EAE" w14:textId="77777777" w:rsidR="001A031B" w:rsidRDefault="001A031B">
      <w:pPr>
        <w:pStyle w:val="BodyText"/>
        <w:tabs>
          <w:tab w:val="clear" w:pos="1092"/>
          <w:tab w:val="left" w:pos="1248"/>
        </w:tabs>
        <w:rPr>
          <w:rFonts w:ascii="Arial" w:hAnsi="Arial" w:cs="Arial"/>
          <w:sz w:val="23"/>
        </w:rPr>
      </w:pPr>
    </w:p>
    <w:p w14:paraId="687923BA" w14:textId="04D5986A" w:rsidR="001A031B" w:rsidRDefault="006263E6">
      <w:pPr>
        <w:pStyle w:val="BodyText"/>
        <w:tabs>
          <w:tab w:val="clear" w:pos="1092"/>
          <w:tab w:val="left" w:pos="1248"/>
        </w:tabs>
        <w:rPr>
          <w:rFonts w:ascii="Arial" w:hAnsi="Arial" w:cs="Arial"/>
          <w:sz w:val="23"/>
        </w:rPr>
      </w:pPr>
      <w:r>
        <w:rPr>
          <w:rFonts w:ascii="Arial" w:hAnsi="Arial" w:cs="Arial"/>
          <w:noProof/>
          <w:sz w:val="23"/>
        </w:rPr>
        <mc:AlternateContent>
          <mc:Choice Requires="wps">
            <w:drawing>
              <wp:anchor distT="0" distB="0" distL="114300" distR="114300" simplePos="0" relativeHeight="251655680" behindDoc="0" locked="0" layoutInCell="1" allowOverlap="1" wp14:anchorId="694ABE37" wp14:editId="53D3F11C">
                <wp:simplePos x="0" y="0"/>
                <wp:positionH relativeFrom="column">
                  <wp:posOffset>0</wp:posOffset>
                </wp:positionH>
                <wp:positionV relativeFrom="paragraph">
                  <wp:posOffset>171450</wp:posOffset>
                </wp:positionV>
                <wp:extent cx="663702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892F"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52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upwgEAAGoDAAAOAAAAZHJzL2Uyb0RvYy54bWysU01z2yAQvXem/4HhXst2G6fRWM7BaXpx&#10;W88k/QFrQBJTYBnAlvzvu+CPpO0tUx0YYHffvvcWLe9Ha9hBhajRNXw2mXKmnECpXdfwn8+PHz5z&#10;FhM4CQadavhRRX6/ev9uOfhazbFHI1VgBOJiPfiG9yn5uqqi6JWFOEGvHAVbDBYSHUNXyQADoVtT&#10;zafTRTVgkD6gUDHS7cMpyFcFv22VSD/aNqrETMOJWyprKOsur9VqCXUXwPdanGnAG1hY0I6aXqEe&#10;IAHbB/0PlNUiYMQ2TQTaCttWC1U0kJrZ9C81Tz14VbSQOdFfbYr/D1Z8P2wD07LhnzhzYGlEG+0U&#10;m91mawYfa8pYu23I4sTonvwGxa/IHK57cJ0qFJ+PnupmuaL6oyQfoqcGu+EbSsqBfcLi09gGmyHJ&#10;ATaWcRyv41BjYoIuF4uPt9M5TU1cYhXUl0IfYvqq0LK8abgh0gUYDpuYMhGoLym5j8NHbUyZtnFs&#10;aPjdzfymFEQ0WuZgTouh261NYAfI76V8RRVFXqcF3DtZwHoF8st5n0Cb056aG3c2I+s/OblDedyG&#10;i0k00MLy/Pjyi3l9LtUvv8jqNwAAAP//AwBQSwMEFAAGAAgAAAAhAPJjLUjbAAAABwEAAA8AAABk&#10;cnMvZG93bnJldi54bWxMj09PwzAMxe9IfIfISFwmllD+qjSdENAblw0QV68xbUXjdE22FT49njjA&#10;yXp+1ns/F4vJ92pHY+wCWzifG1DEdXAdNxZeX6qzW1AxITvsA5OFL4qwKI+PCsxd2POSdqvUKAnh&#10;mKOFNqUh1zrWLXmM8zAQi/cRRo9J5NhoN+Jewn2vM2OutceOpaHFgR5aqj9XW28hVm+0qb5n9cy8&#10;XzSBss3j8xNae3oy3d+BSjSlv2M44As6lMK0Dlt2UfUW5JFkIbuReXDN5VUGav270WWh//OXPwAA&#10;AP//AwBQSwECLQAUAAYACAAAACEAtoM4kv4AAADhAQAAEwAAAAAAAAAAAAAAAAAAAAAAW0NvbnRl&#10;bnRfVHlwZXNdLnhtbFBLAQItABQABgAIAAAAIQA4/SH/1gAAAJQBAAALAAAAAAAAAAAAAAAAAC8B&#10;AABfcmVscy8ucmVsc1BLAQItABQABgAIAAAAIQDv6gupwgEAAGoDAAAOAAAAAAAAAAAAAAAAAC4C&#10;AABkcnMvZTJvRG9jLnhtbFBLAQItABQABgAIAAAAIQDyYy1I2wAAAAcBAAAPAAAAAAAAAAAAAAAA&#10;ABwEAABkcnMvZG93bnJldi54bWxQSwUGAAAAAAQABADzAAAAJAUAAAAA&#10;"/>
            </w:pict>
          </mc:Fallback>
        </mc:AlternateContent>
      </w:r>
    </w:p>
    <w:p w14:paraId="0A5C9175" w14:textId="77777777" w:rsidR="001A031B" w:rsidRDefault="001A031B">
      <w:pPr>
        <w:pStyle w:val="BodyText"/>
        <w:tabs>
          <w:tab w:val="clear" w:pos="1092"/>
          <w:tab w:val="left" w:pos="1248"/>
        </w:tabs>
        <w:rPr>
          <w:rFonts w:ascii="Arial" w:hAnsi="Arial" w:cs="Arial"/>
          <w:sz w:val="23"/>
        </w:rPr>
      </w:pPr>
      <w:r>
        <w:rPr>
          <w:rFonts w:ascii="Arial" w:hAnsi="Arial" w:cs="Arial"/>
          <w:sz w:val="23"/>
        </w:rPr>
        <w:t>Chief Administrative Officer, Program Operator and/or Administrative Entity</w:t>
      </w:r>
    </w:p>
    <w:p w14:paraId="1C44E4C9" w14:textId="77777777" w:rsidR="001A031B" w:rsidRDefault="001A031B">
      <w:pPr>
        <w:pStyle w:val="BodyText"/>
        <w:tabs>
          <w:tab w:val="clear" w:pos="1092"/>
          <w:tab w:val="left" w:pos="1248"/>
        </w:tabs>
        <w:rPr>
          <w:rFonts w:ascii="Arial" w:hAnsi="Arial" w:cs="Arial"/>
          <w:sz w:val="23"/>
        </w:rPr>
      </w:pPr>
    </w:p>
    <w:p w14:paraId="1A09BE1A" w14:textId="77777777" w:rsidR="001A031B" w:rsidRDefault="001A031B">
      <w:pPr>
        <w:pStyle w:val="BodyText"/>
        <w:tabs>
          <w:tab w:val="clear" w:pos="1092"/>
          <w:tab w:val="left" w:pos="1248"/>
        </w:tabs>
        <w:rPr>
          <w:rFonts w:ascii="Arial" w:hAnsi="Arial" w:cs="Arial"/>
          <w:sz w:val="23"/>
        </w:rPr>
      </w:pPr>
    </w:p>
    <w:p w14:paraId="02CE9F13" w14:textId="77777777" w:rsidR="001A031B" w:rsidRDefault="001A031B">
      <w:pPr>
        <w:pStyle w:val="BodyText"/>
        <w:tabs>
          <w:tab w:val="clear" w:pos="1092"/>
          <w:tab w:val="left" w:pos="1248"/>
        </w:tabs>
        <w:rPr>
          <w:rFonts w:ascii="Arial" w:hAnsi="Arial" w:cs="Arial"/>
          <w:sz w:val="23"/>
        </w:rPr>
      </w:pPr>
    </w:p>
    <w:p w14:paraId="4BB95526" w14:textId="77777777" w:rsidR="001A031B" w:rsidRDefault="001A031B">
      <w:pPr>
        <w:pStyle w:val="BodyText"/>
        <w:tabs>
          <w:tab w:val="clear" w:pos="1092"/>
          <w:tab w:val="left" w:pos="1248"/>
        </w:tabs>
        <w:rPr>
          <w:rFonts w:ascii="Arial" w:hAnsi="Arial" w:cs="Arial"/>
          <w:sz w:val="23"/>
        </w:rPr>
      </w:pPr>
    </w:p>
    <w:p w14:paraId="200463F5" w14:textId="12E5F4AB" w:rsidR="001A031B" w:rsidRDefault="006263E6">
      <w:pPr>
        <w:pStyle w:val="BodyText"/>
        <w:tabs>
          <w:tab w:val="clear" w:pos="1092"/>
          <w:tab w:val="left" w:pos="1248"/>
        </w:tabs>
        <w:rPr>
          <w:rFonts w:ascii="Arial" w:hAnsi="Arial" w:cs="Arial"/>
          <w:sz w:val="23"/>
        </w:rPr>
      </w:pPr>
      <w:r>
        <w:rPr>
          <w:rFonts w:ascii="Arial" w:hAnsi="Arial" w:cs="Arial"/>
          <w:noProof/>
          <w:sz w:val="23"/>
        </w:rPr>
        <mc:AlternateContent>
          <mc:Choice Requires="wps">
            <w:drawing>
              <wp:anchor distT="0" distB="0" distL="114300" distR="114300" simplePos="0" relativeHeight="251656704" behindDoc="0" locked="0" layoutInCell="1" allowOverlap="1" wp14:anchorId="737025E9" wp14:editId="23C9E1BE">
                <wp:simplePos x="0" y="0"/>
                <wp:positionH relativeFrom="column">
                  <wp:posOffset>0</wp:posOffset>
                </wp:positionH>
                <wp:positionV relativeFrom="paragraph">
                  <wp:posOffset>-5080</wp:posOffset>
                </wp:positionV>
                <wp:extent cx="663702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1DEC"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2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q/wQEAAGoDAAAOAAAAZHJzL2Uyb0RvYy54bWysU01vGyEQvVfqf0Dc6107ip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DWcOLI1orZ1i&#10;07tszeBjQxkrtwlZnBjdk1+jeInM4aoHt1OF4vPRU900V1R/lORD9NRgO3xHSTmwT1h8GrtgMyQ5&#10;wMYyjuN1HGpMTNDlfH7zuZ7R1MQlVkFzKfQhpm8KLcublhsiXYDhsI4pE4HmkpL7OHzUxpRpG8eG&#10;ln+5nd2WgohGyxzMaTHstisT2AHyeylfUUWRt2kB904WsF6B/HreJ9DmtKfmxp3NyPpPTm5RHjfh&#10;YhINtLA8P778Yt6eS/XrL7L8DQAA//8DAFBLAwQUAAYACAAAACEAD8Lkx9kAAAAFAQAADwAAAGRy&#10;cy9kb3ducmV2LnhtbEyPzU7DMBCE70i8g7VIXCpqE36EQjYVAnLjQgFx3cZLEhGv09htA0+PwwWO&#10;OzOa+bZYTa5Xex5D5wXhfGlAsdTedtIgvL5UZzegQiSx1HthhC8OsCqPjwrKrT/IM+/XsVGpREJO&#10;CG2MQ651qFt2FJZ+YEnehx8dxXSOjbYjHVK563VmzLV21ElaaGng+5brz/XOIYTqjbfV96JemPeL&#10;xnO2fXh6JMTTk+nuFlTkKf6FYcZP6FAmpo3fiQ2qR0iPRIQZfzbN5VUGavMr6LLQ/+nLHwAAAP//&#10;AwBQSwECLQAUAAYACAAAACEAtoM4kv4AAADhAQAAEwAAAAAAAAAAAAAAAAAAAAAAW0NvbnRlbnRf&#10;VHlwZXNdLnhtbFBLAQItABQABgAIAAAAIQA4/SH/1gAAAJQBAAALAAAAAAAAAAAAAAAAAC8BAABf&#10;cmVscy8ucmVsc1BLAQItABQABgAIAAAAIQCi2Wq/wQEAAGoDAAAOAAAAAAAAAAAAAAAAAC4CAABk&#10;cnMvZTJvRG9jLnhtbFBLAQItABQABgAIAAAAIQAPwuTH2QAAAAUBAAAPAAAAAAAAAAAAAAAAABsE&#10;AABkcnMvZG93bnJldi54bWxQSwUGAAAAAAQABADzAAAAIQUAAAAA&#10;"/>
            </w:pict>
          </mc:Fallback>
        </mc:AlternateContent>
      </w:r>
      <w:r w:rsidR="001A031B">
        <w:rPr>
          <w:rFonts w:ascii="Arial" w:hAnsi="Arial" w:cs="Arial"/>
          <w:sz w:val="23"/>
        </w:rPr>
        <w:t>Chief Administrative Officer, Worksite</w:t>
      </w:r>
      <w:r w:rsidR="00AF0BB9">
        <w:rPr>
          <w:rFonts w:ascii="Arial" w:hAnsi="Arial" w:cs="Arial"/>
          <w:sz w:val="23"/>
        </w:rPr>
        <w:tab/>
      </w:r>
    </w:p>
    <w:p w14:paraId="637B6D9E" w14:textId="77777777" w:rsidR="001A031B" w:rsidRDefault="001A031B">
      <w:pPr>
        <w:pStyle w:val="BodyText"/>
        <w:tabs>
          <w:tab w:val="clear" w:pos="1092"/>
          <w:tab w:val="left" w:pos="1248"/>
        </w:tabs>
        <w:rPr>
          <w:rFonts w:ascii="Arial" w:hAnsi="Arial" w:cs="Arial"/>
          <w:sz w:val="23"/>
        </w:rPr>
      </w:pPr>
    </w:p>
    <w:p w14:paraId="11292868" w14:textId="77777777" w:rsidR="001A031B" w:rsidRDefault="001A031B">
      <w:pPr>
        <w:pStyle w:val="BodyText"/>
        <w:tabs>
          <w:tab w:val="clear" w:pos="1092"/>
          <w:tab w:val="left" w:pos="1248"/>
        </w:tabs>
        <w:rPr>
          <w:rFonts w:ascii="Arial" w:hAnsi="Arial" w:cs="Arial"/>
          <w:sz w:val="23"/>
        </w:rPr>
      </w:pPr>
    </w:p>
    <w:p w14:paraId="72FFE7BC" w14:textId="77777777" w:rsidR="001A031B" w:rsidRDefault="001A031B">
      <w:pPr>
        <w:pStyle w:val="BodyText"/>
        <w:tabs>
          <w:tab w:val="clear" w:pos="1092"/>
          <w:tab w:val="left" w:pos="1248"/>
        </w:tabs>
        <w:rPr>
          <w:rFonts w:ascii="Arial" w:hAnsi="Arial" w:cs="Arial"/>
          <w:sz w:val="23"/>
        </w:rPr>
      </w:pPr>
    </w:p>
    <w:p w14:paraId="5E69FBD9" w14:textId="77777777" w:rsidR="001A031B" w:rsidRDefault="001A031B">
      <w:pPr>
        <w:pStyle w:val="BodyText"/>
        <w:tabs>
          <w:tab w:val="clear" w:pos="1092"/>
          <w:tab w:val="left" w:pos="1248"/>
        </w:tabs>
        <w:rPr>
          <w:rFonts w:ascii="Arial" w:hAnsi="Arial" w:cs="Arial"/>
          <w:sz w:val="23"/>
        </w:rPr>
      </w:pPr>
    </w:p>
    <w:p w14:paraId="22EFAB0C" w14:textId="2FCE78E1" w:rsidR="001A031B" w:rsidRDefault="006263E6">
      <w:pPr>
        <w:pStyle w:val="BodyText"/>
        <w:tabs>
          <w:tab w:val="clear" w:pos="1092"/>
          <w:tab w:val="left" w:pos="1248"/>
        </w:tabs>
        <w:rPr>
          <w:rFonts w:ascii="Arial" w:hAnsi="Arial" w:cs="Arial"/>
          <w:sz w:val="23"/>
        </w:rPr>
      </w:pPr>
      <w:r w:rsidRPr="004D2885">
        <w:rPr>
          <w:rFonts w:ascii="Arial" w:hAnsi="Arial" w:cs="Arial"/>
          <w:noProof/>
          <w:sz w:val="23"/>
        </w:rPr>
        <mc:AlternateContent>
          <mc:Choice Requires="wps">
            <w:drawing>
              <wp:anchor distT="0" distB="0" distL="114300" distR="114300" simplePos="0" relativeHeight="251657728" behindDoc="0" locked="0" layoutInCell="1" allowOverlap="1" wp14:anchorId="306B44FF" wp14:editId="106FE5C5">
                <wp:simplePos x="0" y="0"/>
                <wp:positionH relativeFrom="column">
                  <wp:posOffset>0</wp:posOffset>
                </wp:positionH>
                <wp:positionV relativeFrom="paragraph">
                  <wp:posOffset>-5715</wp:posOffset>
                </wp:positionV>
                <wp:extent cx="663702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486B"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2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lAwQEAAGoDAAAOAAAAZHJzL2Uyb0RvYy54bWysU02P2yAQvVfqf0DcGzuuNu1acfaQ7faS&#10;tpF2+wMmgG1UYBCQOPn3HchHt+2tqg8ImJk3773By4ejNeygQtToOj6f1ZwpJ1BqN3T8+8vTu4+c&#10;xQROgkGnOn5SkT+s3r5ZTr5VDY5opAqMQFxsJ9/xMSXfVlUUo7IQZ+iVo2CPwUKiYxgqGWAidGuq&#10;pq4X1YRB+oBCxUi3j+cgXxX8vlcifev7qBIzHSduqayhrLu8VqsltEMAP2pxoQH/wMKCdtT0BvUI&#10;Cdg+6L+grBYBI/ZpJtBW2PdaqKKB1MzrP9Q8j+BV0ULmRH+zKf4/WPH1sA1My443nDmwNKKNdorN&#10;77M1k48tZazdNmRx4uie/QbFj8gcrkdwgyoUX06e6ua5ovqtJB+ipwa76QtKyoF9wuLTsQ82Q5ID&#10;7FjGcbqNQx0TE3S5WLz/UDc0NXGNVdBeC32I6bNCy/Km44ZIF2A4bGLKRKC9puQ+Dp+0MWXaxrGp&#10;4/d3zV0piGi0zMGcFsOwW5vADpDfS/mKKoq8Tgu4d7KAjQrkp8s+gTbnPTU37mJG1n92cofytA1X&#10;k2igheXl8eUX8/pcqn/9IqufAAAA//8DAFBLAwQUAAYACAAAACEAwpZ2hdoAAAAFAQAADwAAAGRy&#10;cy9kb3ducmV2LnhtbEyPzU7DMBCE70i8g7VIXKrWJvwIQjYVAnLjQgFx3cZLEhGv09htA0+PywWO&#10;OzOa+bZYTq5XOx5D5wXhbGFAsdTedtIgvL5U82tQIZJY6r0wwhcHWJbHRwXl1u/lmXer2KhUIiEn&#10;hDbGIdc61C07Cgs/sCTvw4+OYjrHRtuR9qnc9Toz5ko76iQttDTwfcv152rrEEL1xpvqe1bPzPt5&#10;4znbPDw9EuLpyXR3CyryFP/CcMBP6FAmprXfig2qR0iPRIT5DaiDaS4uM1DrX0GXhf5PX/4AAAD/&#10;/wMAUEsBAi0AFAAGAAgAAAAhALaDOJL+AAAA4QEAABMAAAAAAAAAAAAAAAAAAAAAAFtDb250ZW50&#10;X1R5cGVzXS54bWxQSwECLQAUAAYACAAAACEAOP0h/9YAAACUAQAACwAAAAAAAAAAAAAAAAAvAQAA&#10;X3JlbHMvLnJlbHNQSwECLQAUAAYACAAAACEAwrA5QMEBAABqAwAADgAAAAAAAAAAAAAAAAAuAgAA&#10;ZHJzL2Uyb0RvYy54bWxQSwECLQAUAAYACAAAACEAwpZ2hdoAAAAFAQAADwAAAAAAAAAAAAAAAAAb&#10;BAAAZHJzL2Rvd25yZXYueG1sUEsFBgAAAAAEAAQA8wAAACIFAAAAAA==&#10;"/>
            </w:pict>
          </mc:Fallback>
        </mc:AlternateContent>
      </w:r>
      <w:r w:rsidR="00AF0BB9">
        <w:rPr>
          <w:rFonts w:ascii="Arial" w:hAnsi="Arial" w:cs="Arial"/>
          <w:sz w:val="23"/>
        </w:rPr>
        <w:t xml:space="preserve">Primary </w:t>
      </w:r>
      <w:r w:rsidR="001A031B" w:rsidRPr="004D2885">
        <w:rPr>
          <w:rFonts w:ascii="Arial" w:hAnsi="Arial" w:cs="Arial"/>
          <w:sz w:val="23"/>
        </w:rPr>
        <w:t>Worksite Supervisor</w:t>
      </w:r>
    </w:p>
    <w:p w14:paraId="5F819E75" w14:textId="77777777" w:rsidR="00AF0BB9" w:rsidRDefault="00AF0BB9">
      <w:pPr>
        <w:pStyle w:val="BodyText"/>
        <w:tabs>
          <w:tab w:val="clear" w:pos="1092"/>
          <w:tab w:val="left" w:pos="1248"/>
        </w:tabs>
        <w:rPr>
          <w:rFonts w:ascii="Arial" w:hAnsi="Arial" w:cs="Arial"/>
          <w:sz w:val="23"/>
        </w:rPr>
      </w:pPr>
    </w:p>
    <w:p w14:paraId="0AA8EA10" w14:textId="77777777" w:rsidR="00AF0BB9" w:rsidRDefault="00AF0BB9">
      <w:pPr>
        <w:pStyle w:val="BodyText"/>
        <w:tabs>
          <w:tab w:val="clear" w:pos="1092"/>
          <w:tab w:val="left" w:pos="1248"/>
        </w:tabs>
        <w:rPr>
          <w:rFonts w:ascii="Arial" w:hAnsi="Arial" w:cs="Arial"/>
          <w:sz w:val="23"/>
        </w:rPr>
      </w:pPr>
    </w:p>
    <w:p w14:paraId="0D282F73" w14:textId="77777777" w:rsidR="00AF0BB9" w:rsidRDefault="00AF0BB9">
      <w:pPr>
        <w:pStyle w:val="BodyText"/>
        <w:tabs>
          <w:tab w:val="clear" w:pos="1092"/>
          <w:tab w:val="left" w:pos="1248"/>
        </w:tabs>
        <w:rPr>
          <w:rFonts w:ascii="Arial" w:hAnsi="Arial" w:cs="Arial"/>
          <w:sz w:val="23"/>
        </w:rPr>
      </w:pPr>
    </w:p>
    <w:p w14:paraId="59B0F4C4" w14:textId="77777777" w:rsidR="00AF0BB9" w:rsidRDefault="00AF0BB9">
      <w:pPr>
        <w:pStyle w:val="BodyText"/>
        <w:tabs>
          <w:tab w:val="clear" w:pos="1092"/>
          <w:tab w:val="left" w:pos="1248"/>
        </w:tabs>
        <w:rPr>
          <w:rFonts w:ascii="Arial" w:hAnsi="Arial" w:cs="Arial"/>
          <w:sz w:val="23"/>
        </w:rPr>
      </w:pPr>
    </w:p>
    <w:p w14:paraId="74AAE090" w14:textId="5A89467D" w:rsidR="00AF0BB9" w:rsidRPr="004D2885" w:rsidRDefault="006263E6" w:rsidP="00AF0BB9">
      <w:pPr>
        <w:pStyle w:val="BodyText"/>
        <w:tabs>
          <w:tab w:val="clear" w:pos="1092"/>
          <w:tab w:val="left" w:pos="1248"/>
        </w:tabs>
        <w:rPr>
          <w:rFonts w:ascii="Arial" w:hAnsi="Arial" w:cs="Arial"/>
          <w:sz w:val="23"/>
        </w:rPr>
      </w:pPr>
      <w:r w:rsidRPr="004D2885">
        <w:rPr>
          <w:rFonts w:ascii="Arial" w:hAnsi="Arial" w:cs="Arial"/>
          <w:noProof/>
          <w:sz w:val="23"/>
        </w:rPr>
        <mc:AlternateContent>
          <mc:Choice Requires="wps">
            <w:drawing>
              <wp:anchor distT="0" distB="0" distL="114300" distR="114300" simplePos="0" relativeHeight="251659776" behindDoc="0" locked="0" layoutInCell="1" allowOverlap="1" wp14:anchorId="1E42AD1A" wp14:editId="55B6A29D">
                <wp:simplePos x="0" y="0"/>
                <wp:positionH relativeFrom="column">
                  <wp:posOffset>0</wp:posOffset>
                </wp:positionH>
                <wp:positionV relativeFrom="paragraph">
                  <wp:posOffset>-5715</wp:posOffset>
                </wp:positionV>
                <wp:extent cx="6637020" cy="0"/>
                <wp:effectExtent l="0" t="0" r="0" b="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8D62" id="Line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2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PwgEAAGoDAAAOAAAAZHJzL2Uyb0RvYy54bWysU8Fu2zAMvQ/YPwi6L3ayNVuNOD2k6y7Z&#10;FqDtBzCSbAuTREFSYufvR6lJ1m23YT4Iokg+ku/Rq7vJGnZUIWp0LZ/Pas6UEyi161v+/PTw7hNn&#10;MYGTYNCplp9U5Hfrt29Wo2/UAgc0UgVGIC42o2/5kJJvqiqKQVmIM/TKkbPDYCGRGfpKBhgJ3Zpq&#10;UdfLasQgfUChYqTX+xcnXxf8rlMife+6qBIzLafeUjlDOff5rNYraPoAftDi3Ab8QxcWtKOiV6h7&#10;SMAOQf8FZbUIGLFLM4G2wq7TQpUZaJp5/cc0jwN4VWYhcqK/0hT/H6z4dtwFpiVpx5kDSxJttVPs&#10;Q6Fm9LGhiI3bhTycmNyj36L4EZnDzQCuV6XFp5OnvHkms/otJRvRU4H9+BUlxcAhYeFp6oLNkMQA&#10;m4ocp6scakpM0ONy+f5jvSDVxMVXQXNJ9CGmLwoty5eWG2q6AMNxG1NuBJpLSK7j8EEbU9Q2jo0t&#10;v71Z3JSEiEbL7MxhMfT7jQnsCHlfylemIs/rsIAHJwvYoEB+Pt8TaPNyp+LGncnI8+d1jM0e5WkX&#10;LiSRoKXL8/LljXltl+xfv8j6JwAAAP//AwBQSwMEFAAGAAgAAAAhAMKWdoXaAAAABQEAAA8AAABk&#10;cnMvZG93bnJldi54bWxMj81OwzAQhO9IvIO1SFyq1ib8CEI2FQJy40IBcd3GSxIRr9PYbQNPj8sF&#10;jjszmvm2WE6uVzseQ+cF4WxhQLHU3nbSILy+VPNrUCGSWOq9MMIXB1iWx0cF5dbv5Zl3q9ioVCIh&#10;J4Q2xiHXOtQtOwoLP7Ak78OPjmI6x0bbkfap3PU6M+ZKO+okLbQ08H3L9edq6xBC9cab6ntWz8z7&#10;eeM52zw8PRLi6cl0dwsq8hT/wnDAT+hQJqa134oNqkdIj0SE+Q2og2kuLjNQ619Bl4X+T1/+AAAA&#10;//8DAFBLAQItABQABgAIAAAAIQC2gziS/gAAAOEBAAATAAAAAAAAAAAAAAAAAAAAAABbQ29udGVu&#10;dF9UeXBlc10ueG1sUEsBAi0AFAAGAAgAAAAhADj9If/WAAAAlAEAAAsAAAAAAAAAAAAAAAAALwEA&#10;AF9yZWxzLy5yZWxzUEsBAi0AFAAGAAgAAAAhALv6VM/CAQAAagMAAA4AAAAAAAAAAAAAAAAALgIA&#10;AGRycy9lMm9Eb2MueG1sUEsBAi0AFAAGAAgAAAAhAMKWdoXaAAAABQEAAA8AAAAAAAAAAAAAAAAA&#10;HAQAAGRycy9kb3ducmV2LnhtbFBLBQYAAAAABAAEAPMAAAAjBQAAAAA=&#10;"/>
            </w:pict>
          </mc:Fallback>
        </mc:AlternateContent>
      </w:r>
      <w:r w:rsidR="00AF0BB9">
        <w:rPr>
          <w:rFonts w:ascii="Arial" w:hAnsi="Arial" w:cs="Arial"/>
          <w:sz w:val="23"/>
        </w:rPr>
        <w:t xml:space="preserve">Secondary </w:t>
      </w:r>
      <w:r w:rsidR="00AF0BB9" w:rsidRPr="004D2885">
        <w:rPr>
          <w:rFonts w:ascii="Arial" w:hAnsi="Arial" w:cs="Arial"/>
          <w:sz w:val="23"/>
        </w:rPr>
        <w:t>Worksite Supervisor</w:t>
      </w:r>
    </w:p>
    <w:p w14:paraId="5A75DA97" w14:textId="77777777" w:rsidR="00AF0BB9" w:rsidRPr="004D2885" w:rsidRDefault="00AF0BB9">
      <w:pPr>
        <w:pStyle w:val="BodyText"/>
        <w:tabs>
          <w:tab w:val="clear" w:pos="1092"/>
          <w:tab w:val="left" w:pos="1248"/>
        </w:tabs>
        <w:rPr>
          <w:rFonts w:ascii="Arial" w:hAnsi="Arial" w:cs="Arial"/>
          <w:sz w:val="23"/>
        </w:rPr>
      </w:pPr>
    </w:p>
    <w:sectPr w:rsidR="00AF0BB9" w:rsidRPr="004D2885">
      <w:headerReference w:type="even" r:id="rId9"/>
      <w:headerReference w:type="default" r:id="rId10"/>
      <w:footerReference w:type="even" r:id="rId11"/>
      <w:footerReference w:type="default" r:id="rId12"/>
      <w:headerReference w:type="first" r:id="rId13"/>
      <w:footerReference w:type="first" r:id="rId14"/>
      <w:pgSz w:w="12240" w:h="15840" w:code="1"/>
      <w:pgMar w:top="864" w:right="1008" w:bottom="864" w:left="100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30E7" w14:textId="77777777" w:rsidR="004F16C5" w:rsidRDefault="004F16C5" w:rsidP="001A031B">
      <w:r>
        <w:separator/>
      </w:r>
    </w:p>
  </w:endnote>
  <w:endnote w:type="continuationSeparator" w:id="0">
    <w:p w14:paraId="45DE58FA" w14:textId="77777777" w:rsidR="004F16C5" w:rsidRDefault="004F16C5" w:rsidP="001A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B829" w14:textId="77777777" w:rsidR="004E0F12" w:rsidRDefault="004E0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FA5A" w14:textId="77777777" w:rsidR="00361F03" w:rsidRDefault="00361F03">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C3FD5">
      <w:rPr>
        <w:rStyle w:val="PageNumber"/>
        <w:rFonts w:cs="Arial"/>
        <w:noProof/>
      </w:rPr>
      <w:t>1</w:t>
    </w:r>
    <w:r>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E532" w14:textId="77777777" w:rsidR="004E0F12" w:rsidRDefault="004E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7657" w14:textId="77777777" w:rsidR="004F16C5" w:rsidRDefault="004F16C5" w:rsidP="001A031B">
      <w:r>
        <w:separator/>
      </w:r>
    </w:p>
  </w:footnote>
  <w:footnote w:type="continuationSeparator" w:id="0">
    <w:p w14:paraId="3A86A2CC" w14:textId="77777777" w:rsidR="004F16C5" w:rsidRDefault="004F16C5" w:rsidP="001A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82FB" w14:textId="77777777" w:rsidR="004E0F12" w:rsidRDefault="004E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1EB8" w14:textId="77777777" w:rsidR="004E0F12" w:rsidRDefault="004E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DE2C" w14:textId="77777777" w:rsidR="004E0F12" w:rsidRDefault="004E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177"/>
    <w:multiLevelType w:val="hybridMultilevel"/>
    <w:tmpl w:val="F0324564"/>
    <w:lvl w:ilvl="0" w:tplc="817835F2">
      <w:start w:val="2"/>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 w15:restartNumberingAfterBreak="0">
    <w:nsid w:val="0DF11991"/>
    <w:multiLevelType w:val="hybridMultilevel"/>
    <w:tmpl w:val="007A8400"/>
    <w:lvl w:ilvl="0" w:tplc="A036CDA6">
      <w:start w:val="1"/>
      <w:numFmt w:val="decimal"/>
      <w:lvlText w:val="%1)"/>
      <w:lvlJc w:val="left"/>
      <w:pPr>
        <w:tabs>
          <w:tab w:val="num" w:pos="1170"/>
        </w:tabs>
        <w:ind w:left="1170" w:hanging="46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31524615"/>
    <w:multiLevelType w:val="hybridMultilevel"/>
    <w:tmpl w:val="8DB24D74"/>
    <w:lvl w:ilvl="0" w:tplc="D20461C8">
      <w:start w:val="1"/>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 w15:restartNumberingAfterBreak="0">
    <w:nsid w:val="5B8C5417"/>
    <w:multiLevelType w:val="hybridMultilevel"/>
    <w:tmpl w:val="D3A4E4C0"/>
    <w:lvl w:ilvl="0" w:tplc="B8E818F2">
      <w:start w:val="2"/>
      <w:numFmt w:val="lowerLetter"/>
      <w:lvlText w:val="%1)"/>
      <w:lvlJc w:val="left"/>
      <w:pPr>
        <w:tabs>
          <w:tab w:val="num" w:pos="1185"/>
        </w:tabs>
        <w:ind w:left="1185" w:hanging="360"/>
      </w:pPr>
      <w:rPr>
        <w:rFonts w:hint="default"/>
      </w:rPr>
    </w:lvl>
    <w:lvl w:ilvl="1" w:tplc="461643C4">
      <w:start w:val="1"/>
      <w:numFmt w:val="decimal"/>
      <w:lvlText w:val="%2."/>
      <w:lvlJc w:val="left"/>
      <w:pPr>
        <w:tabs>
          <w:tab w:val="num" w:pos="2010"/>
        </w:tabs>
        <w:ind w:left="2010" w:hanging="465"/>
      </w:pPr>
      <w:rPr>
        <w:rFonts w:hint="default"/>
      </w:r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FD"/>
    <w:rsid w:val="0004663D"/>
    <w:rsid w:val="00073E1F"/>
    <w:rsid w:val="000A1C9C"/>
    <w:rsid w:val="000C1BE8"/>
    <w:rsid w:val="000C3FD5"/>
    <w:rsid w:val="000D1205"/>
    <w:rsid w:val="0013410E"/>
    <w:rsid w:val="001406B4"/>
    <w:rsid w:val="00184453"/>
    <w:rsid w:val="001956A5"/>
    <w:rsid w:val="001A031B"/>
    <w:rsid w:val="001C11F2"/>
    <w:rsid w:val="001F06F1"/>
    <w:rsid w:val="001F5809"/>
    <w:rsid w:val="00223DA5"/>
    <w:rsid w:val="002374A0"/>
    <w:rsid w:val="002A4DAD"/>
    <w:rsid w:val="002B6B2F"/>
    <w:rsid w:val="002C3D57"/>
    <w:rsid w:val="0030558D"/>
    <w:rsid w:val="00306934"/>
    <w:rsid w:val="00361F03"/>
    <w:rsid w:val="00367811"/>
    <w:rsid w:val="00397AF3"/>
    <w:rsid w:val="003C6666"/>
    <w:rsid w:val="00436CBA"/>
    <w:rsid w:val="00462F51"/>
    <w:rsid w:val="004A4862"/>
    <w:rsid w:val="004D239F"/>
    <w:rsid w:val="004D2885"/>
    <w:rsid w:val="004E0F12"/>
    <w:rsid w:val="004F16C5"/>
    <w:rsid w:val="00512E47"/>
    <w:rsid w:val="00541F22"/>
    <w:rsid w:val="0055480D"/>
    <w:rsid w:val="005711BF"/>
    <w:rsid w:val="005729FD"/>
    <w:rsid w:val="00596804"/>
    <w:rsid w:val="0060134B"/>
    <w:rsid w:val="006263E6"/>
    <w:rsid w:val="00655C58"/>
    <w:rsid w:val="00676ED2"/>
    <w:rsid w:val="00691FCF"/>
    <w:rsid w:val="006A02AA"/>
    <w:rsid w:val="006B69DD"/>
    <w:rsid w:val="006B7B05"/>
    <w:rsid w:val="00712EC6"/>
    <w:rsid w:val="00782A5D"/>
    <w:rsid w:val="007A253C"/>
    <w:rsid w:val="007C7A12"/>
    <w:rsid w:val="00813270"/>
    <w:rsid w:val="0083201E"/>
    <w:rsid w:val="008C3674"/>
    <w:rsid w:val="008F2C7C"/>
    <w:rsid w:val="00920522"/>
    <w:rsid w:val="00955A8B"/>
    <w:rsid w:val="00986469"/>
    <w:rsid w:val="009905E2"/>
    <w:rsid w:val="009B7531"/>
    <w:rsid w:val="009C6416"/>
    <w:rsid w:val="009F3703"/>
    <w:rsid w:val="009F5209"/>
    <w:rsid w:val="00A14118"/>
    <w:rsid w:val="00A47133"/>
    <w:rsid w:val="00A67D58"/>
    <w:rsid w:val="00A87B2E"/>
    <w:rsid w:val="00AA0E58"/>
    <w:rsid w:val="00AB6566"/>
    <w:rsid w:val="00AF0BB9"/>
    <w:rsid w:val="00B67337"/>
    <w:rsid w:val="00B72273"/>
    <w:rsid w:val="00B738E5"/>
    <w:rsid w:val="00BD1D5F"/>
    <w:rsid w:val="00BF2541"/>
    <w:rsid w:val="00C25AB9"/>
    <w:rsid w:val="00C611C7"/>
    <w:rsid w:val="00C66561"/>
    <w:rsid w:val="00CC46B0"/>
    <w:rsid w:val="00CC6F2B"/>
    <w:rsid w:val="00CF3FFA"/>
    <w:rsid w:val="00D46F6C"/>
    <w:rsid w:val="00D90E5A"/>
    <w:rsid w:val="00DA5F62"/>
    <w:rsid w:val="00DE6D35"/>
    <w:rsid w:val="00E05C13"/>
    <w:rsid w:val="00E64C5F"/>
    <w:rsid w:val="00EB3574"/>
    <w:rsid w:val="00EC7379"/>
    <w:rsid w:val="00EE3F0D"/>
    <w:rsid w:val="00F30374"/>
    <w:rsid w:val="00F428C6"/>
    <w:rsid w:val="00F726BE"/>
    <w:rsid w:val="00F82412"/>
    <w:rsid w:val="00FB59FC"/>
    <w:rsid w:val="00FB5D43"/>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5A05E24"/>
  <w15:chartTrackingRefBased/>
  <w15:docId w15:val="{BAD23038-DF78-4FBC-8EDE-358FF012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rPr>
  </w:style>
  <w:style w:type="paragraph" w:styleId="Heading1">
    <w:name w:val="heading 1"/>
    <w:basedOn w:val="Normal"/>
    <w:next w:val="Normal"/>
    <w:qFormat/>
    <w:pPr>
      <w:keepNext/>
      <w:jc w:val="center"/>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24"/>
        <w:tab w:val="left" w:pos="1092"/>
        <w:tab w:val="left" w:pos="6162"/>
      </w:tabs>
    </w:pPr>
    <w:rPr>
      <w:rFonts w:ascii="Times New Roman" w:hAnsi="Times New Roman"/>
      <w:sz w:val="24"/>
    </w:rPr>
  </w:style>
  <w:style w:type="paragraph" w:styleId="BodyTextIndent">
    <w:name w:val="Body Text Indent"/>
    <w:basedOn w:val="Normal"/>
    <w:semiHidden/>
    <w:pPr>
      <w:tabs>
        <w:tab w:val="left" w:pos="702"/>
        <w:tab w:val="left" w:pos="1170"/>
        <w:tab w:val="left" w:pos="6162"/>
      </w:tabs>
      <w:ind w:left="1170" w:hanging="465"/>
    </w:pPr>
    <w:rPr>
      <w:rFonts w:ascii="Times New Roman" w:hAnsi="Times New Roman"/>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96804"/>
    <w:pPr>
      <w:ind w:left="720"/>
    </w:pPr>
  </w:style>
  <w:style w:type="paragraph" w:styleId="BalloonText">
    <w:name w:val="Balloon Text"/>
    <w:basedOn w:val="Normal"/>
    <w:link w:val="BalloonTextChar"/>
    <w:uiPriority w:val="99"/>
    <w:semiHidden/>
    <w:unhideWhenUsed/>
    <w:rsid w:val="00A67D58"/>
    <w:rPr>
      <w:rFonts w:ascii="Tahoma" w:hAnsi="Tahoma" w:cs="Tahoma"/>
      <w:sz w:val="16"/>
      <w:szCs w:val="16"/>
    </w:rPr>
  </w:style>
  <w:style w:type="character" w:customStyle="1" w:styleId="BalloonTextChar">
    <w:name w:val="Balloon Text Char"/>
    <w:link w:val="BalloonText"/>
    <w:uiPriority w:val="99"/>
    <w:semiHidden/>
    <w:rsid w:val="00A67D58"/>
    <w:rPr>
      <w:rFonts w:ascii="Tahoma" w:hAnsi="Tahoma" w:cs="Tahoma"/>
      <w:sz w:val="16"/>
      <w:szCs w:val="16"/>
    </w:rPr>
  </w:style>
  <w:style w:type="character" w:styleId="CommentReference">
    <w:name w:val="annotation reference"/>
    <w:uiPriority w:val="99"/>
    <w:semiHidden/>
    <w:unhideWhenUsed/>
    <w:rsid w:val="001956A5"/>
    <w:rPr>
      <w:sz w:val="16"/>
      <w:szCs w:val="16"/>
    </w:rPr>
  </w:style>
  <w:style w:type="paragraph" w:styleId="CommentText">
    <w:name w:val="annotation text"/>
    <w:basedOn w:val="Normal"/>
    <w:link w:val="CommentTextChar"/>
    <w:uiPriority w:val="99"/>
    <w:semiHidden/>
    <w:unhideWhenUsed/>
    <w:rsid w:val="001956A5"/>
    <w:rPr>
      <w:sz w:val="20"/>
    </w:rPr>
  </w:style>
  <w:style w:type="character" w:customStyle="1" w:styleId="CommentTextChar">
    <w:name w:val="Comment Text Char"/>
    <w:link w:val="CommentText"/>
    <w:uiPriority w:val="99"/>
    <w:semiHidden/>
    <w:rsid w:val="001956A5"/>
    <w:rPr>
      <w:rFonts w:ascii="Arial" w:hAnsi="Arial"/>
    </w:rPr>
  </w:style>
  <w:style w:type="paragraph" w:styleId="CommentSubject">
    <w:name w:val="annotation subject"/>
    <w:basedOn w:val="CommentText"/>
    <w:next w:val="CommentText"/>
    <w:link w:val="CommentSubjectChar"/>
    <w:uiPriority w:val="99"/>
    <w:semiHidden/>
    <w:unhideWhenUsed/>
    <w:rsid w:val="001956A5"/>
    <w:rPr>
      <w:b/>
      <w:bCs/>
    </w:rPr>
  </w:style>
  <w:style w:type="character" w:customStyle="1" w:styleId="CommentSubjectChar">
    <w:name w:val="Comment Subject Char"/>
    <w:link w:val="CommentSubject"/>
    <w:uiPriority w:val="99"/>
    <w:semiHidden/>
    <w:rsid w:val="001956A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67">
      <w:bodyDiv w:val="1"/>
      <w:marLeft w:val="0"/>
      <w:marRight w:val="0"/>
      <w:marTop w:val="0"/>
      <w:marBottom w:val="0"/>
      <w:divBdr>
        <w:top w:val="none" w:sz="0" w:space="0" w:color="auto"/>
        <w:left w:val="none" w:sz="0" w:space="0" w:color="auto"/>
        <w:bottom w:val="none" w:sz="0" w:space="0" w:color="auto"/>
        <w:right w:val="none" w:sz="0" w:space="0" w:color="auto"/>
      </w:divBdr>
    </w:div>
    <w:div w:id="362680242">
      <w:bodyDiv w:val="1"/>
      <w:marLeft w:val="0"/>
      <w:marRight w:val="0"/>
      <w:marTop w:val="0"/>
      <w:marBottom w:val="0"/>
      <w:divBdr>
        <w:top w:val="none" w:sz="0" w:space="0" w:color="auto"/>
        <w:left w:val="none" w:sz="0" w:space="0" w:color="auto"/>
        <w:bottom w:val="none" w:sz="0" w:space="0" w:color="auto"/>
        <w:right w:val="none" w:sz="0" w:space="0" w:color="auto"/>
      </w:divBdr>
    </w:div>
    <w:div w:id="985276095">
      <w:bodyDiv w:val="1"/>
      <w:marLeft w:val="0"/>
      <w:marRight w:val="0"/>
      <w:marTop w:val="0"/>
      <w:marBottom w:val="0"/>
      <w:divBdr>
        <w:top w:val="none" w:sz="0" w:space="0" w:color="auto"/>
        <w:left w:val="none" w:sz="0" w:space="0" w:color="auto"/>
        <w:bottom w:val="none" w:sz="0" w:space="0" w:color="auto"/>
        <w:right w:val="none" w:sz="0" w:space="0" w:color="auto"/>
      </w:divBdr>
    </w:div>
    <w:div w:id="20295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ETZ\Application%20Data\Microsoft\Templates\Worksit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3738-1C11-428D-8351-6B46DA49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Worksite Agreement.dot</Template>
  <TotalTime>1</TotalTime>
  <Pages>3</Pages>
  <Words>658</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SUMMER YOUTH EMPLOYMENT PROGRAM (SYEP)</vt:lpstr>
    </vt:vector>
  </TitlesOfParts>
  <Company>CCWT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YOUTH EMPLOYMENT PROGRAM (SYEP)</dc:title>
  <dc:subject/>
  <dc:creator>Summer Staff</dc:creator>
  <cp:keywords/>
  <cp:lastModifiedBy>Garry Wentz</cp:lastModifiedBy>
  <cp:revision>2</cp:revision>
  <cp:lastPrinted>2018-05-22T19:20:00Z</cp:lastPrinted>
  <dcterms:created xsi:type="dcterms:W3CDTF">2021-07-12T14:53:00Z</dcterms:created>
  <dcterms:modified xsi:type="dcterms:W3CDTF">2021-07-12T14:53:00Z</dcterms:modified>
</cp:coreProperties>
</file>