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401C" w14:textId="77777777" w:rsidR="007C4524" w:rsidRDefault="007C4524" w:rsidP="00D24761">
      <w:pPr>
        <w:pStyle w:val="Default"/>
        <w:spacing w:line="120" w:lineRule="auto"/>
        <w:rPr>
          <w:rStyle w:val="A2"/>
          <w:b w:val="0"/>
          <w:bCs w:val="0"/>
          <w:sz w:val="23"/>
          <w:szCs w:val="23"/>
        </w:rPr>
      </w:pPr>
    </w:p>
    <w:p w14:paraId="3C48408C" w14:textId="77777777" w:rsidR="006E4569" w:rsidRDefault="006E4569" w:rsidP="00D24761">
      <w:pPr>
        <w:pStyle w:val="Default"/>
        <w:spacing w:line="120" w:lineRule="auto"/>
        <w:rPr>
          <w:rStyle w:val="A2"/>
          <w:b w:val="0"/>
          <w:bCs w:val="0"/>
          <w:sz w:val="23"/>
          <w:szCs w:val="23"/>
        </w:rPr>
      </w:pPr>
    </w:p>
    <w:p w14:paraId="3AE1148D" w14:textId="77777777" w:rsidR="006E4569" w:rsidRDefault="006E4569" w:rsidP="002412FC">
      <w:pPr>
        <w:pStyle w:val="Default"/>
        <w:spacing w:line="120" w:lineRule="auto"/>
        <w:jc w:val="center"/>
        <w:rPr>
          <w:rStyle w:val="A2"/>
          <w:b w:val="0"/>
          <w:bCs w:val="0"/>
          <w:sz w:val="23"/>
          <w:szCs w:val="23"/>
        </w:rPr>
      </w:pPr>
      <w:r>
        <w:rPr>
          <w:rFonts w:ascii="Univers ATT" w:hAnsi="Univers ATT" w:cs="Univers ATT"/>
          <w:noProof/>
          <w:sz w:val="23"/>
          <w:szCs w:val="23"/>
        </w:rPr>
        <w:drawing>
          <wp:inline distT="0" distB="0" distL="0" distR="0" wp14:anchorId="1BF3ABCE" wp14:editId="04C58829">
            <wp:extent cx="8558955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istheLawSP_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763" cy="244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E28F5" w14:textId="77777777" w:rsidR="00D24761" w:rsidRDefault="00D24761" w:rsidP="006264E2">
      <w:pPr>
        <w:autoSpaceDE w:val="0"/>
        <w:autoSpaceDN w:val="0"/>
        <w:adjustRightInd w:val="0"/>
        <w:rPr>
          <w:rFonts w:ascii="UniversATT" w:hAnsi="UniversATT" w:cs="UniversATT"/>
          <w:sz w:val="26"/>
          <w:szCs w:val="26"/>
        </w:rPr>
      </w:pPr>
    </w:p>
    <w:p w14:paraId="50D620A3" w14:textId="77777777" w:rsidR="002412FC" w:rsidRPr="00DE3D5C" w:rsidRDefault="002412FC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La ley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prohíbe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asistencia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financiera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federal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discrimine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por los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siguientes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motivos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>:</w:t>
      </w:r>
    </w:p>
    <w:p w14:paraId="41AEDAB1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6C088B18" w14:textId="77777777" w:rsidR="00DA34BB" w:rsidRPr="00DE3D5C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Contra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individuo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los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Estados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Unidos por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su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raza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color,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religión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sexo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(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incluyendo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embarazo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parto</w:t>
      </w:r>
      <w:proofErr w:type="spellEnd"/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r w:rsidRPr="00DE3D5C">
        <w:rPr>
          <w:rFonts w:ascii="UniversATT" w:hAnsi="UniversATT" w:cs="UniversATT"/>
          <w:sz w:val="22"/>
          <w:szCs w:val="22"/>
        </w:rPr>
        <w:t xml:space="preserve">y las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condiciones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médicas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relacionadas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y los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estereotipos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sexuales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estatus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transgénero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y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identidad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género</w:t>
      </w:r>
      <w:proofErr w:type="spellEnd"/>
      <w:r w:rsidRPr="00DE3D5C">
        <w:rPr>
          <w:rFonts w:ascii="UniversATT" w:hAnsi="UniversATT" w:cs="UniversATT"/>
          <w:sz w:val="22"/>
          <w:szCs w:val="22"/>
        </w:rPr>
        <w:t>),</w:t>
      </w:r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origen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nacional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(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incluyendo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dominio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limitado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inglés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),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discapacidad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afiliación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creencia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política</w:t>
      </w:r>
      <w:proofErr w:type="spellEnd"/>
      <w:r w:rsidRPr="00DE3D5C">
        <w:rPr>
          <w:rFonts w:ascii="UniversATT" w:hAnsi="UniversATT" w:cs="UniversATT"/>
          <w:sz w:val="22"/>
          <w:szCs w:val="22"/>
        </w:rPr>
        <w:t>; o</w:t>
      </w:r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</w:p>
    <w:p w14:paraId="1ECD0CE9" w14:textId="77777777" w:rsidR="00DA34BB" w:rsidRPr="00DE3D5C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3B74FD6B" w14:textId="77777777" w:rsidR="002412FC" w:rsidRPr="00DE3D5C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Contra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solicitante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trabajo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participante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programas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capacitación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reciben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apoyo</w:t>
      </w:r>
      <w:proofErr w:type="spellEnd"/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financiero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I de la ley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Inversión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y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Oportunidad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Fuerza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Laboral (WIOA, por sus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siglas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inglés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),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debido</w:t>
      </w:r>
      <w:proofErr w:type="spellEnd"/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r w:rsidRPr="00DE3D5C">
        <w:rPr>
          <w:rFonts w:ascii="UniversATT" w:hAnsi="UniversATT" w:cs="UniversATT"/>
          <w:sz w:val="22"/>
          <w:szCs w:val="22"/>
        </w:rPr>
        <w:t xml:space="preserve">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su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ciudadanía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o por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su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participación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recibe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asistencia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financiera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I de WIOA.</w:t>
      </w:r>
    </w:p>
    <w:p w14:paraId="122AC33F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0D910568" w14:textId="77777777" w:rsidR="002412FC" w:rsidRPr="00DE3D5C" w:rsidRDefault="002412FC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no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deberá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discriminar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siguientes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áreas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>:</w:t>
      </w:r>
    </w:p>
    <w:p w14:paraId="0F891F21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1A7BFF3F" w14:textId="77777777" w:rsidR="002412FC" w:rsidRPr="00DE3D5C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proofErr w:type="spellStart"/>
      <w:r w:rsidRPr="00DE3D5C">
        <w:rPr>
          <w:rFonts w:ascii="UniversATT" w:hAnsi="UniversATT" w:cs="UniversATT"/>
          <w:sz w:val="22"/>
          <w:szCs w:val="22"/>
        </w:rPr>
        <w:t>Decidiendo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quién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será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permitido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participar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tendrá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acceso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recibe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apoyo</w:t>
      </w:r>
      <w:proofErr w:type="spellEnd"/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financiero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I de WIOA;</w:t>
      </w:r>
    </w:p>
    <w:p w14:paraId="21FBC797" w14:textId="77777777" w:rsidR="00DA34BB" w:rsidRPr="00DE3D5C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5324AC11" w14:textId="77777777" w:rsidR="002412FC" w:rsidRPr="00DE3D5C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proofErr w:type="spellStart"/>
      <w:r w:rsidRPr="00DE3D5C">
        <w:rPr>
          <w:rFonts w:ascii="UniversATT" w:hAnsi="UniversATT" w:cs="UniversATT"/>
          <w:sz w:val="22"/>
          <w:szCs w:val="22"/>
        </w:rPr>
        <w:t>Proporcionando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oportunidades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tratar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cualquier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persona con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respecto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a un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semejante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>; o</w:t>
      </w:r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tomar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decisiones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empleo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administración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de,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conexión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a un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semejante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>.</w:t>
      </w:r>
    </w:p>
    <w:p w14:paraId="40E9FB91" w14:textId="77777777" w:rsidR="00DA34BB" w:rsidRPr="00DE3D5C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6B64B906" w14:textId="77777777" w:rsidR="002412FC" w:rsidRPr="00DE3D5C" w:rsidRDefault="002412FC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Los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beneficiarios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asistencia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financiera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federal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deben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tomar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medidas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razonables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para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garantizar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las</w:t>
      </w:r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comunicaciones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las personas con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discapacidades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sean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tan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efectivas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como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comunicaciones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los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demás</w:t>
      </w:r>
      <w:proofErr w:type="spellEnd"/>
      <w:r w:rsidRPr="00DE3D5C">
        <w:rPr>
          <w:rFonts w:ascii="UniversATT" w:hAnsi="UniversATT" w:cs="UniversATT"/>
          <w:sz w:val="22"/>
          <w:szCs w:val="22"/>
        </w:rPr>
        <w:t>.</w:t>
      </w:r>
    </w:p>
    <w:p w14:paraId="121B02BC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31449AF9" w14:textId="77777777" w:rsidR="00DA34BB" w:rsidRPr="00DE3D5C" w:rsidRDefault="002412FC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proofErr w:type="spellStart"/>
      <w:r w:rsidRPr="00DE3D5C">
        <w:rPr>
          <w:rFonts w:ascii="UniversATT" w:hAnsi="UniversATT" w:cs="UniversATT"/>
          <w:sz w:val="22"/>
          <w:szCs w:val="22"/>
        </w:rPr>
        <w:t>Esto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significa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que, 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petición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y sin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costo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alguno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para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individuo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los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recipientes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están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obligados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proporcionar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ayuda</w:t>
      </w:r>
      <w:proofErr w:type="spellEnd"/>
      <w:r w:rsidR="00DA34BB"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auxiliar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y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servicios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para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individuos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discapacidades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calificadas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>.</w:t>
      </w:r>
    </w:p>
    <w:p w14:paraId="2FFA1089" w14:textId="77777777" w:rsidR="006264E2" w:rsidRPr="005C5C6C" w:rsidRDefault="006264E2" w:rsidP="005C5C6C">
      <w:pPr>
        <w:autoSpaceDE w:val="0"/>
        <w:autoSpaceDN w:val="0"/>
        <w:adjustRightInd w:val="0"/>
        <w:spacing w:line="120" w:lineRule="auto"/>
        <w:jc w:val="both"/>
        <w:rPr>
          <w:noProof/>
          <w:sz w:val="25"/>
          <w:szCs w:val="25"/>
        </w:rPr>
      </w:pPr>
    </w:p>
    <w:p w14:paraId="27591596" w14:textId="77777777" w:rsidR="005C5C6C" w:rsidRDefault="005C5C6C" w:rsidP="00DA34BB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28D092B" wp14:editId="57A59002">
            <wp:extent cx="8616950" cy="6840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2862" cy="6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EFB7" w14:textId="77777777" w:rsidR="006264E2" w:rsidRPr="007C4524" w:rsidRDefault="006264E2" w:rsidP="00D24761">
      <w:pPr>
        <w:pStyle w:val="Default"/>
        <w:spacing w:line="120" w:lineRule="auto"/>
      </w:pPr>
    </w:p>
    <w:p w14:paraId="0901F941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Si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piensa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ha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sido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discriminado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programa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actividad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recibe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apoyo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financiero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bajo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Título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I de WIOA,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puede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no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más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180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días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fecha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ocurrió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presunta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violación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ya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sea con:</w:t>
      </w:r>
    </w:p>
    <w:p w14:paraId="2BC3E7D0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15A0EF0E" w14:textId="77777777" w:rsidR="00DA34BB" w:rsidRPr="00DE3D5C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oficial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igualdad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oportunidad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(o la persona que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haya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designado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para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propósito</w:t>
      </w:r>
      <w:proofErr w:type="spellEnd"/>
      <w:r w:rsidRPr="00DE3D5C">
        <w:rPr>
          <w:rFonts w:ascii="UniversATT" w:hAnsi="UniversATT" w:cs="UniversATT"/>
          <w:sz w:val="22"/>
          <w:szCs w:val="22"/>
        </w:rPr>
        <w:t>); o</w:t>
      </w:r>
    </w:p>
    <w:p w14:paraId="59FFB36B" w14:textId="77777777" w:rsidR="00DA34BB" w:rsidRPr="00DE3D5C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</w:p>
    <w:p w14:paraId="4192E6B7" w14:textId="77777777" w:rsidR="00DA34BB" w:rsidRPr="00DE3D5C" w:rsidRDefault="00DA34BB" w:rsidP="00DA34BB">
      <w:pPr>
        <w:autoSpaceDE w:val="0"/>
        <w:autoSpaceDN w:val="0"/>
        <w:adjustRightInd w:val="0"/>
        <w:ind w:left="72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Director, Civil Rights Center (CRC), U.S. Department of Labor 200 Constitution Avenue NW, Room N-4123, Washington, DC 20210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electrónicamente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como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indica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el sitio web del CRC www.dol.gov/crc.</w:t>
      </w:r>
    </w:p>
    <w:p w14:paraId="3BA9C1F6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7A82DF24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Si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debe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esperar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hasta que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emita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o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pasen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por lo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menos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90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días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(lo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ocurra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primero), antes de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el Centro de Derechos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Civiles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(CRC, por sus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siglas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inglés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) a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dirección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mencionada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previamente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>.</w:t>
      </w:r>
    </w:p>
    <w:p w14:paraId="09B7740C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5DEBAF86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Si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beneficiario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no le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entrega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dentro de 90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días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fecha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su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.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puede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su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el CRC antes de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reciba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 decision final. Sin embargo, es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necesario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su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el CRC dentro de 30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días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fecha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límitada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90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días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>, (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otras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palabras, dentro de 120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días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fecha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>).</w:t>
      </w:r>
    </w:p>
    <w:p w14:paraId="35B9863D" w14:textId="77777777" w:rsidR="00DA34B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</w:p>
    <w:p w14:paraId="295FB4D8" w14:textId="77777777" w:rsidR="0047532B" w:rsidRPr="00DE3D5C" w:rsidRDefault="00DA34BB" w:rsidP="00DA34BB">
      <w:pPr>
        <w:autoSpaceDE w:val="0"/>
        <w:autoSpaceDN w:val="0"/>
        <w:adjustRightInd w:val="0"/>
        <w:jc w:val="both"/>
        <w:rPr>
          <w:rFonts w:ascii="UniversATT" w:hAnsi="UniversATT" w:cs="UniversATT"/>
          <w:sz w:val="22"/>
          <w:szCs w:val="22"/>
        </w:rPr>
      </w:pPr>
      <w:r w:rsidRPr="00DE3D5C">
        <w:rPr>
          <w:rFonts w:ascii="UniversATT" w:hAnsi="UniversATT" w:cs="UniversATT"/>
          <w:sz w:val="22"/>
          <w:szCs w:val="22"/>
        </w:rPr>
        <w:t xml:space="preserve">Si el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recipiente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emite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pero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no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está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satisfecho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él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resultado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o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resolución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,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puede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una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el CRC.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Usted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debe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presentar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su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queja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con el CRC dentro de 30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días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después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de que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reciba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la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decisión</w:t>
      </w:r>
      <w:proofErr w:type="spellEnd"/>
      <w:r w:rsidRPr="00DE3D5C">
        <w:rPr>
          <w:rFonts w:ascii="UniversATT" w:hAnsi="UniversATT" w:cs="UniversATT"/>
          <w:sz w:val="22"/>
          <w:szCs w:val="22"/>
        </w:rPr>
        <w:t xml:space="preserve"> final </w:t>
      </w:r>
      <w:proofErr w:type="spellStart"/>
      <w:r w:rsidRPr="00DE3D5C">
        <w:rPr>
          <w:rFonts w:ascii="UniversATT" w:hAnsi="UniversATT" w:cs="UniversATT"/>
          <w:sz w:val="22"/>
          <w:szCs w:val="22"/>
        </w:rPr>
        <w:t>escrita</w:t>
      </w:r>
      <w:proofErr w:type="spellEnd"/>
      <w:r w:rsidRPr="00DE3D5C">
        <w:rPr>
          <w:rFonts w:ascii="UniversATT" w:hAnsi="UniversATT" w:cs="UniversATT"/>
          <w:sz w:val="22"/>
          <w:szCs w:val="22"/>
        </w:rPr>
        <w:t>.</w:t>
      </w:r>
    </w:p>
    <w:p w14:paraId="57A97E69" w14:textId="77777777" w:rsidR="00DA34BB" w:rsidRPr="005C5C6C" w:rsidRDefault="00DA34BB" w:rsidP="00DA34BB">
      <w:pPr>
        <w:autoSpaceDE w:val="0"/>
        <w:autoSpaceDN w:val="0"/>
        <w:adjustRightInd w:val="0"/>
        <w:rPr>
          <w:sz w:val="23"/>
          <w:szCs w:val="23"/>
        </w:rPr>
      </w:pPr>
    </w:p>
    <w:p w14:paraId="1C6367F9" w14:textId="77777777" w:rsidR="007C4524" w:rsidRDefault="005C5C6C" w:rsidP="007C4524">
      <w:pPr>
        <w:pStyle w:val="Pa3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05929152" wp14:editId="62DD9C2D">
            <wp:extent cx="8578850" cy="309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1269" cy="3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88F87" w14:textId="77777777" w:rsidR="0047532B" w:rsidRPr="0047532B" w:rsidRDefault="0047532B" w:rsidP="0074107F">
      <w:pPr>
        <w:pStyle w:val="Default"/>
        <w:spacing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6"/>
        <w:gridCol w:w="6730"/>
      </w:tblGrid>
      <w:tr w:rsidR="007C4524" w14:paraId="5E16FE55" w14:textId="77777777" w:rsidTr="0047532B">
        <w:tc>
          <w:tcPr>
            <w:tcW w:w="6887" w:type="dxa"/>
          </w:tcPr>
          <w:p w14:paraId="73C7003D" w14:textId="77777777" w:rsidR="007C4524" w:rsidRPr="0041758F" w:rsidRDefault="007C4524" w:rsidP="007C4524">
            <w:pPr>
              <w:pStyle w:val="Pa4"/>
              <w:jc w:val="center"/>
              <w:rPr>
                <w:rFonts w:ascii="Univers ATT" w:hAnsi="Univers ATT" w:cs="Univers ATT"/>
                <w:b/>
                <w:bCs/>
                <w:color w:val="000000"/>
              </w:rPr>
            </w:pPr>
            <w:r w:rsidRPr="0041758F">
              <w:rPr>
                <w:rFonts w:ascii="Univers ATT" w:hAnsi="Univers ATT" w:cs="Univers ATT"/>
                <w:b/>
                <w:bCs/>
                <w:color w:val="000000"/>
              </w:rPr>
              <w:t>LW</w:t>
            </w:r>
            <w:r w:rsidR="001B0664">
              <w:rPr>
                <w:rFonts w:ascii="Univers ATT" w:hAnsi="Univers ATT" w:cs="Univers ATT"/>
                <w:b/>
                <w:bCs/>
                <w:color w:val="000000"/>
              </w:rPr>
              <w:t>D</w:t>
            </w:r>
            <w:r w:rsidRPr="0041758F">
              <w:rPr>
                <w:rFonts w:ascii="Univers ATT" w:hAnsi="Univers ATT" w:cs="Univers ATT"/>
                <w:b/>
                <w:bCs/>
                <w:color w:val="000000"/>
              </w:rPr>
              <w:t>A/PA CAREERLINK</w:t>
            </w:r>
            <w:r w:rsidRPr="0041758F">
              <w:rPr>
                <w:rFonts w:ascii="Univers ATT" w:hAnsi="Univers ATT" w:cs="Univers ATT"/>
                <w:b/>
                <w:bCs/>
                <w:color w:val="000000"/>
                <w:vertAlign w:val="superscript"/>
              </w:rPr>
              <w:t>®</w:t>
            </w:r>
            <w:r w:rsidRPr="0041758F">
              <w:rPr>
                <w:rFonts w:ascii="Univers ATT" w:hAnsi="Univers ATT" w:cs="Univers ATT"/>
                <w:b/>
                <w:bCs/>
                <w:color w:val="000000"/>
              </w:rPr>
              <w:t>/UCSC</w:t>
            </w:r>
          </w:p>
          <w:p w14:paraId="346107F7" w14:textId="77777777" w:rsidR="007C4524" w:rsidRPr="0041758F" w:rsidRDefault="00DA34BB" w:rsidP="007C4524">
            <w:pPr>
              <w:pStyle w:val="Pa4"/>
              <w:jc w:val="center"/>
            </w:pPr>
            <w:r>
              <w:rPr>
                <w:rFonts w:ascii="Univers ATT" w:hAnsi="Univers ATT" w:cs="Univers ATT"/>
                <w:b/>
                <w:bCs/>
                <w:color w:val="000000"/>
              </w:rPr>
              <w:t>OFICIAL DE IGUALDAD DE OPORTUNIDAD</w:t>
            </w:r>
          </w:p>
        </w:tc>
        <w:tc>
          <w:tcPr>
            <w:tcW w:w="6865" w:type="dxa"/>
            <w:vAlign w:val="bottom"/>
          </w:tcPr>
          <w:p w14:paraId="097B667A" w14:textId="77777777" w:rsidR="007C4524" w:rsidRPr="0041758F" w:rsidRDefault="00DA34BB" w:rsidP="00F47047">
            <w:pPr>
              <w:jc w:val="center"/>
            </w:pPr>
            <w:r>
              <w:rPr>
                <w:rFonts w:ascii="Univers ATT" w:hAnsi="Univers ATT" w:cs="Univers ATT"/>
                <w:b/>
                <w:bCs/>
                <w:color w:val="000000"/>
              </w:rPr>
              <w:t>AGENCIA ESTATAL</w:t>
            </w:r>
          </w:p>
        </w:tc>
      </w:tr>
      <w:tr w:rsidR="007C4524" w14:paraId="3F8F29F8" w14:textId="77777777" w:rsidTr="0047532B">
        <w:tc>
          <w:tcPr>
            <w:tcW w:w="6887" w:type="dxa"/>
          </w:tcPr>
          <w:p w14:paraId="3327DC92" w14:textId="77777777" w:rsidR="007C4524" w:rsidRPr="0047532B" w:rsidRDefault="007C4524" w:rsidP="007C4524">
            <w:pPr>
              <w:rPr>
                <w:sz w:val="23"/>
                <w:szCs w:val="23"/>
              </w:rPr>
            </w:pPr>
          </w:p>
          <w:p w14:paraId="4F481F9B" w14:textId="77777777" w:rsidR="00F20095" w:rsidRPr="00F20095" w:rsidRDefault="00F20095" w:rsidP="00F20095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LWDA:</w:t>
            </w:r>
          </w:p>
          <w:p w14:paraId="1CF14E29" w14:textId="77777777" w:rsidR="00F20095" w:rsidRPr="00F20095" w:rsidRDefault="00F20095" w:rsidP="00F20095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BENJAMIN WINN</w:t>
            </w:r>
          </w:p>
          <w:p w14:paraId="705044FF" w14:textId="77777777" w:rsidR="00F20095" w:rsidRPr="00F20095" w:rsidRDefault="00F20095" w:rsidP="00F20095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bwinn@pcwia.org</w:t>
            </w:r>
          </w:p>
          <w:p w14:paraId="5273DD20" w14:textId="77777777" w:rsidR="00F20095" w:rsidRPr="00F20095" w:rsidRDefault="00F20095" w:rsidP="00F20095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POCONO COUNTIES WDB</w:t>
            </w:r>
          </w:p>
          <w:p w14:paraId="41F70372" w14:textId="77777777" w:rsidR="00F20095" w:rsidRPr="00F20095" w:rsidRDefault="00F20095" w:rsidP="00F20095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811 BLAKESLEE BOULEVARD DRIVE EAST, SUITE 85</w:t>
            </w:r>
          </w:p>
          <w:p w14:paraId="3C4BF8B1" w14:textId="77777777" w:rsidR="00F20095" w:rsidRPr="00F20095" w:rsidRDefault="00F20095" w:rsidP="00F20095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LEHIGHTON, PENNSYLVANIA  18235</w:t>
            </w:r>
          </w:p>
          <w:p w14:paraId="499074B1" w14:textId="77777777" w:rsidR="00F20095" w:rsidRPr="00F20095" w:rsidRDefault="00F20095" w:rsidP="00F20095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484-464-2494</w:t>
            </w:r>
            <w:bookmarkStart w:id="0" w:name="_GoBack"/>
            <w:bookmarkEnd w:id="0"/>
          </w:p>
          <w:p w14:paraId="637E75C6" w14:textId="45D994B3" w:rsidR="002A2C24" w:rsidRPr="005C5C6C" w:rsidRDefault="00F20095" w:rsidP="00F20095">
            <w:pPr>
              <w:pStyle w:val="Default"/>
              <w:jc w:val="center"/>
              <w:rPr>
                <w:sz w:val="22"/>
                <w:szCs w:val="22"/>
              </w:rPr>
            </w:pPr>
            <w:r w:rsidRPr="00F20095">
              <w:rPr>
                <w:rFonts w:ascii="Univers ATT" w:hAnsi="Univers ATT" w:cs="Univers ATT"/>
                <w:b/>
                <w:bCs/>
                <w:sz w:val="22"/>
                <w:szCs w:val="22"/>
              </w:rPr>
              <w:t>FAX: 484-464-2567</w:t>
            </w:r>
          </w:p>
          <w:p w14:paraId="0579208C" w14:textId="77777777" w:rsidR="002A2C24" w:rsidRPr="005C5C6C" w:rsidRDefault="006B3FF8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PA CareerLink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  <w:vertAlign w:val="superscript"/>
              </w:rPr>
              <w:t>®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2E258C1" w14:textId="77777777" w:rsidR="002A2C24" w:rsidRPr="005C5C6C" w:rsidRDefault="00092552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Lisa Price</w:t>
            </w:r>
            <w:r w:rsidR="006B3FF8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07398F1" w14:textId="77777777" w:rsidR="006B3FF8" w:rsidRPr="005C5C6C" w:rsidRDefault="006B3FF8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Supervisor/Equal Opportunity </w:t>
            </w:r>
            <w:r w:rsidR="00F47047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Liaison</w:t>
            </w:r>
          </w:p>
          <w:p w14:paraId="3DBF0B33" w14:textId="77777777" w:rsidR="00A04CC2" w:rsidRPr="005C5C6C" w:rsidRDefault="00A04CC2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PA CareerLink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  <w:vertAlign w:val="superscript"/>
              </w:rPr>
              <w:t>®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Carbon County</w:t>
            </w:r>
          </w:p>
          <w:p w14:paraId="651D7F76" w14:textId="0C973129" w:rsidR="006B3FF8" w:rsidRPr="005C5C6C" w:rsidRDefault="00C76162" w:rsidP="002A2C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50 E. Locust Street, Suite 1, Nesquehoning, PA  18240</w:t>
            </w:r>
          </w:p>
          <w:p w14:paraId="37AFCD33" w14:textId="77777777" w:rsidR="002A2C24" w:rsidRPr="005C5C6C" w:rsidRDefault="002A2C24" w:rsidP="002A2C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(570) 325-2701 Ext. 1</w:t>
            </w:r>
            <w:r w:rsidR="00092552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12</w:t>
            </w:r>
            <w:r w:rsidR="00F47047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     T</w:t>
            </w:r>
            <w:r w:rsidR="006B3FF8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DD/TTY: </w:t>
            </w: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(570) 325-7850</w:t>
            </w:r>
          </w:p>
          <w:p w14:paraId="6E5FF69D" w14:textId="77777777" w:rsidR="007C4524" w:rsidRPr="0047532B" w:rsidRDefault="006B6C7B" w:rsidP="00092552">
            <w:pPr>
              <w:pStyle w:val="Pa3"/>
              <w:jc w:val="center"/>
              <w:rPr>
                <w:sz w:val="23"/>
                <w:szCs w:val="23"/>
              </w:rPr>
            </w:pPr>
            <w:r w:rsidRPr="005C5C6C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ABD5CB0" wp14:editId="7D99AC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325755</wp:posOffset>
                  </wp:positionV>
                  <wp:extent cx="222885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415" y="20752"/>
                      <wp:lineTo x="2141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C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Email: </w:t>
            </w:r>
            <w:r w:rsidR="00092552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liprice</w:t>
            </w:r>
            <w:r w:rsidR="002A2C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@pa.gov</w:t>
            </w:r>
          </w:p>
        </w:tc>
        <w:tc>
          <w:tcPr>
            <w:tcW w:w="6865" w:type="dxa"/>
          </w:tcPr>
          <w:p w14:paraId="7284E41C" w14:textId="77777777" w:rsidR="002A2C24" w:rsidRPr="005C5C6C" w:rsidRDefault="002A2C24" w:rsidP="007C4524">
            <w:pPr>
              <w:pStyle w:val="Pa3"/>
              <w:jc w:val="center"/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</w:pPr>
          </w:p>
          <w:p w14:paraId="6F3008C5" w14:textId="77777777" w:rsidR="007C4524" w:rsidRPr="005C5C6C" w:rsidRDefault="009245B6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JAMES J. KAYER</w:t>
            </w:r>
          </w:p>
          <w:p w14:paraId="20CD5E7C" w14:textId="77777777" w:rsidR="007C4524" w:rsidRPr="005C5C6C" w:rsidRDefault="009245B6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jkayer</w:t>
            </w:r>
            <w:r w:rsidR="007C4524" w:rsidRPr="005C5C6C">
              <w:rPr>
                <w:rStyle w:val="A2"/>
                <w:sz w:val="22"/>
                <w:szCs w:val="22"/>
              </w:rPr>
              <w:t>@</w:t>
            </w:r>
            <w:r w:rsidR="007C45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pa.gov </w:t>
            </w:r>
          </w:p>
          <w:p w14:paraId="01AE8AB3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DEPARTMENT OF LABOR &amp; INDUSTRY </w:t>
            </w:r>
          </w:p>
          <w:p w14:paraId="200BABBA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OFFICE OF EQUAL OPPORTUNITY </w:t>
            </w:r>
          </w:p>
          <w:p w14:paraId="7AC7C8F9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651 BOAS STREET, ROOM 14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02</w:t>
            </w:r>
          </w:p>
          <w:p w14:paraId="5D75F776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HARRISBURG, PENNSYLVANIA 17121-0750 </w:t>
            </w:r>
          </w:p>
          <w:p w14:paraId="11A33F37" w14:textId="77777777" w:rsidR="007C4524" w:rsidRPr="005C5C6C" w:rsidRDefault="0003762C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PHONE: 717-78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7-1182</w:t>
            </w:r>
            <w:r w:rsidR="007C4524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 OR 800-622-5422 </w:t>
            </w:r>
          </w:p>
          <w:p w14:paraId="3EBCD030" w14:textId="77777777" w:rsidR="007C4524" w:rsidRPr="005C5C6C" w:rsidRDefault="007C4524" w:rsidP="007C4524">
            <w:pPr>
              <w:pStyle w:val="Pa3"/>
              <w:jc w:val="center"/>
              <w:rPr>
                <w:rFonts w:ascii="Univers ATT" w:hAnsi="Univers ATT" w:cs="Univers ATT"/>
                <w:color w:val="000000"/>
                <w:sz w:val="22"/>
                <w:szCs w:val="22"/>
              </w:rPr>
            </w:pPr>
            <w:r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TDD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 xml:space="preserve">/TTY: </w:t>
            </w:r>
            <w:r w:rsidR="0003762C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800-654-5984 FAX: 717-7</w:t>
            </w:r>
            <w:r w:rsidR="009245B6" w:rsidRPr="005C5C6C">
              <w:rPr>
                <w:rFonts w:ascii="Univers ATT" w:hAnsi="Univers ATT" w:cs="Univers ATT"/>
                <w:b/>
                <w:bCs/>
                <w:color w:val="000000"/>
                <w:sz w:val="22"/>
                <w:szCs w:val="22"/>
              </w:rPr>
              <w:t>72-2321</w:t>
            </w:r>
          </w:p>
          <w:p w14:paraId="6C8B858C" w14:textId="77777777" w:rsidR="007C4524" w:rsidRPr="0047532B" w:rsidRDefault="007C4524" w:rsidP="007C4524">
            <w:pPr>
              <w:rPr>
                <w:sz w:val="23"/>
                <w:szCs w:val="23"/>
              </w:rPr>
            </w:pPr>
          </w:p>
        </w:tc>
      </w:tr>
    </w:tbl>
    <w:p w14:paraId="7249EE53" w14:textId="77777777" w:rsidR="006B6C7B" w:rsidRDefault="006B6C7B" w:rsidP="006B6C7B">
      <w:pPr>
        <w:spacing w:line="120" w:lineRule="auto"/>
        <w:jc w:val="center"/>
        <w:rPr>
          <w:rFonts w:ascii="Verdana" w:hAnsi="Verdana" w:cs="Verdana"/>
          <w:i/>
          <w:iCs/>
          <w:color w:val="000000"/>
          <w:sz w:val="16"/>
          <w:szCs w:val="16"/>
        </w:rPr>
      </w:pPr>
    </w:p>
    <w:p w14:paraId="1948E130" w14:textId="77777777" w:rsidR="009245B6" w:rsidRDefault="006B6C7B" w:rsidP="002A2C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7C8D0" wp14:editId="732F82D7">
                <wp:simplePos x="0" y="0"/>
                <wp:positionH relativeFrom="column">
                  <wp:posOffset>-502920</wp:posOffset>
                </wp:positionH>
                <wp:positionV relativeFrom="paragraph">
                  <wp:posOffset>172085</wp:posOffset>
                </wp:positionV>
                <wp:extent cx="1600200" cy="209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F28A2" w14:textId="63718DFD" w:rsidR="00D24761" w:rsidRPr="00D24761" w:rsidRDefault="00D2476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OEO-15</w:t>
                            </w:r>
                            <w:r w:rsidR="001B06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(ESP)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REV 0</w:t>
                            </w:r>
                            <w:r w:rsidR="00051D0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3-</w:t>
                            </w:r>
                            <w:r w:rsidR="008C66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C8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.6pt;margin-top:13.55pt;width:12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" fillcolor="white [3201]" stroked="f" strokeweight=".5pt">
                <v:textbox>
                  <w:txbxContent>
                    <w:p w14:paraId="1E2F28A2" w14:textId="63718DFD" w:rsidR="00D24761" w:rsidRPr="00D24761" w:rsidRDefault="00D2476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OEO-15</w:t>
                      </w:r>
                      <w:r w:rsidR="001B0664">
                        <w:rPr>
                          <w:rFonts w:ascii="Arial" w:hAnsi="Arial" w:cs="Arial"/>
                          <w:sz w:val="14"/>
                          <w:szCs w:val="14"/>
                        </w:rPr>
                        <w:t>(ESP)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REV 0</w:t>
                      </w:r>
                      <w:r w:rsidR="00051D0E">
                        <w:rPr>
                          <w:rFonts w:ascii="Arial" w:hAnsi="Arial" w:cs="Arial"/>
                          <w:sz w:val="14"/>
                          <w:szCs w:val="14"/>
                        </w:rPr>
                        <w:t>3-</w:t>
                      </w:r>
                      <w:r w:rsidR="008C66FA">
                        <w:rPr>
                          <w:rFonts w:ascii="Arial" w:hAnsi="Arial" w:cs="Arial"/>
                          <w:sz w:val="14"/>
                          <w:szCs w:val="1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Ayudantes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auxiliaires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y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servicios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estan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disponibles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a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pedido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 personas con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discapacidad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.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Programa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oportunidades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igualdad</w:t>
      </w:r>
      <w:proofErr w:type="spellEnd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 xml:space="preserve"> del </w:t>
      </w:r>
      <w:proofErr w:type="spellStart"/>
      <w:r w:rsidR="001B0664">
        <w:rPr>
          <w:rFonts w:ascii="Verdana" w:hAnsi="Verdana" w:cs="Verdana"/>
          <w:i/>
          <w:iCs/>
          <w:color w:val="000000"/>
          <w:sz w:val="16"/>
          <w:szCs w:val="16"/>
        </w:rPr>
        <w:t>empleador</w:t>
      </w:r>
      <w:proofErr w:type="spellEnd"/>
    </w:p>
    <w:sectPr w:rsidR="009245B6" w:rsidSect="00AF387D">
      <w:pgSz w:w="15840" w:h="24480" w:code="3"/>
      <w:pgMar w:top="432" w:right="1152" w:bottom="432" w:left="1152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CBAC" w14:textId="77777777" w:rsidR="0085510B" w:rsidRDefault="0085510B" w:rsidP="007C4524">
      <w:r>
        <w:separator/>
      </w:r>
    </w:p>
  </w:endnote>
  <w:endnote w:type="continuationSeparator" w:id="0">
    <w:p w14:paraId="1074C2B4" w14:textId="77777777" w:rsidR="0085510B" w:rsidRDefault="0085510B" w:rsidP="007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XBdCn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A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685D" w14:textId="77777777" w:rsidR="0085510B" w:rsidRDefault="0085510B" w:rsidP="007C4524">
      <w:r>
        <w:separator/>
      </w:r>
    </w:p>
  </w:footnote>
  <w:footnote w:type="continuationSeparator" w:id="0">
    <w:p w14:paraId="3114BF52" w14:textId="77777777" w:rsidR="0085510B" w:rsidRDefault="0085510B" w:rsidP="007C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24"/>
    <w:rsid w:val="0003762C"/>
    <w:rsid w:val="00051D0E"/>
    <w:rsid w:val="00092552"/>
    <w:rsid w:val="000A430E"/>
    <w:rsid w:val="001162F6"/>
    <w:rsid w:val="001B0664"/>
    <w:rsid w:val="001B6B05"/>
    <w:rsid w:val="001F5BE3"/>
    <w:rsid w:val="00221CD9"/>
    <w:rsid w:val="002412FC"/>
    <w:rsid w:val="002A2C24"/>
    <w:rsid w:val="00301686"/>
    <w:rsid w:val="00325EF0"/>
    <w:rsid w:val="003A50F9"/>
    <w:rsid w:val="003C281D"/>
    <w:rsid w:val="0041758F"/>
    <w:rsid w:val="00431E2D"/>
    <w:rsid w:val="0047532B"/>
    <w:rsid w:val="00495A0E"/>
    <w:rsid w:val="005C5C6C"/>
    <w:rsid w:val="006264E2"/>
    <w:rsid w:val="0064024E"/>
    <w:rsid w:val="0065250F"/>
    <w:rsid w:val="006A14BF"/>
    <w:rsid w:val="006A6C69"/>
    <w:rsid w:val="006B3FF8"/>
    <w:rsid w:val="006B6C7B"/>
    <w:rsid w:val="006E4569"/>
    <w:rsid w:val="006E6649"/>
    <w:rsid w:val="0074107F"/>
    <w:rsid w:val="00770320"/>
    <w:rsid w:val="007B11D5"/>
    <w:rsid w:val="007C4524"/>
    <w:rsid w:val="007D5B8E"/>
    <w:rsid w:val="007F40D9"/>
    <w:rsid w:val="0085510B"/>
    <w:rsid w:val="0088107D"/>
    <w:rsid w:val="008C66FA"/>
    <w:rsid w:val="009245B6"/>
    <w:rsid w:val="009961EC"/>
    <w:rsid w:val="00A04CC2"/>
    <w:rsid w:val="00A22025"/>
    <w:rsid w:val="00A37474"/>
    <w:rsid w:val="00A91291"/>
    <w:rsid w:val="00AC2F1A"/>
    <w:rsid w:val="00AF387D"/>
    <w:rsid w:val="00BE6E41"/>
    <w:rsid w:val="00C36933"/>
    <w:rsid w:val="00C42D2F"/>
    <w:rsid w:val="00C508CA"/>
    <w:rsid w:val="00C76162"/>
    <w:rsid w:val="00CE201B"/>
    <w:rsid w:val="00D24761"/>
    <w:rsid w:val="00D56AF2"/>
    <w:rsid w:val="00DA34BB"/>
    <w:rsid w:val="00DE3D5C"/>
    <w:rsid w:val="00F20095"/>
    <w:rsid w:val="00F47047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D166"/>
  <w15:docId w15:val="{05634541-A9B6-40AA-AD47-4D49D90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524"/>
    <w:pPr>
      <w:autoSpaceDE w:val="0"/>
      <w:autoSpaceDN w:val="0"/>
      <w:adjustRightInd w:val="0"/>
    </w:pPr>
    <w:rPr>
      <w:rFonts w:ascii="GeoSlab703 XBdCn BT" w:hAnsi="GeoSlab703 XBdCn BT" w:cs="GeoSlab703 XBdCn BT"/>
      <w:color w:val="000000"/>
    </w:rPr>
  </w:style>
  <w:style w:type="paragraph" w:customStyle="1" w:styleId="Pa0">
    <w:name w:val="Pa0"/>
    <w:basedOn w:val="Default"/>
    <w:next w:val="Default"/>
    <w:uiPriority w:val="99"/>
    <w:rsid w:val="007C4524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C4524"/>
    <w:rPr>
      <w:rFonts w:ascii="Univers ATT" w:hAnsi="Univers ATT" w:cs="Univers ATT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C4524"/>
    <w:rPr>
      <w:rFonts w:ascii="Univers ATT" w:hAnsi="Univers ATT" w:cs="Univers ATT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7C4524"/>
    <w:pPr>
      <w:spacing w:line="26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24"/>
  </w:style>
  <w:style w:type="paragraph" w:styleId="Footer">
    <w:name w:val="footer"/>
    <w:basedOn w:val="Normal"/>
    <w:link w:val="FooterChar"/>
    <w:uiPriority w:val="99"/>
    <w:unhideWhenUsed/>
    <w:rsid w:val="007C4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24"/>
  </w:style>
  <w:style w:type="table" w:styleId="TableGrid">
    <w:name w:val="Table Grid"/>
    <w:basedOn w:val="TableNormal"/>
    <w:uiPriority w:val="59"/>
    <w:rsid w:val="007C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74F3-7FDD-47FF-A8AB-4A91C181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Dorinda Getz</dc:creator>
  <cp:lastModifiedBy>Benjamin Winn</cp:lastModifiedBy>
  <cp:revision>3</cp:revision>
  <cp:lastPrinted>2019-04-09T18:11:00Z</cp:lastPrinted>
  <dcterms:created xsi:type="dcterms:W3CDTF">2021-08-30T17:33:00Z</dcterms:created>
  <dcterms:modified xsi:type="dcterms:W3CDTF">2022-04-21T18:29:00Z</dcterms:modified>
</cp:coreProperties>
</file>