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71FF2FA" w:rsidP="571FF2FA" w:rsidRDefault="571FF2FA" w14:paraId="03E15D92" w14:textId="54E61AF2">
      <w:pPr>
        <w:pStyle w:val="Normal"/>
        <w:tabs>
          <w:tab w:val="left" w:leader="none" w:pos="180"/>
        </w:tabs>
        <w:jc w:val="center"/>
      </w:pPr>
      <w:r w:rsidR="571FF2FA">
        <w:drawing>
          <wp:inline wp14:editId="2ED06757" wp14:anchorId="01535C7E">
            <wp:extent cx="2857500" cy="857250"/>
            <wp:effectExtent l="0" t="0" r="0" b="0"/>
            <wp:docPr id="10960009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5d1ebf057740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B4B965D" w:rsidP="5AC74F00" w:rsidRDefault="5B4B965D" w14:paraId="57843EC2" w14:textId="5565E074">
      <w:pPr>
        <w:tabs>
          <w:tab w:val="left" w:leader="none" w:pos="180"/>
        </w:tabs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6"/>
          <w:szCs w:val="26"/>
          <w:lang w:val="en-US"/>
        </w:rPr>
        <w:t xml:space="preserve">Workforce Development Board Meeting </w:t>
      </w:r>
    </w:p>
    <w:p w:rsidR="5B4B965D" w:rsidP="5AC74F00" w:rsidRDefault="5B4B965D" w14:paraId="4DCC7AF3" w14:textId="38A269C4">
      <w:pPr>
        <w:tabs>
          <w:tab w:val="left" w:leader="none" w:pos="180"/>
        </w:tabs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June 1, 2022 </w:t>
      </w:r>
    </w:p>
    <w:p w:rsidR="5B4B965D" w:rsidP="5AC74F00" w:rsidRDefault="5B4B965D" w14:paraId="0D44BABF" w14:textId="45F7350F">
      <w:pPr>
        <w:tabs>
          <w:tab w:val="left" w:leader="none" w:pos="180"/>
        </w:tabs>
        <w:jc w:val="center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Agenda</w:t>
      </w:r>
    </w:p>
    <w:p w:rsidR="5B4B965D" w:rsidP="5AC74F00" w:rsidRDefault="5B4B965D" w14:paraId="75587337" w14:textId="7DD7DD4A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Call to Order</w:t>
      </w:r>
    </w:p>
    <w:p w:rsidR="5B4B965D" w:rsidP="5AC74F00" w:rsidRDefault="5B4B965D" w14:paraId="7A1CCE7E" w14:textId="51222393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Review of Minutes – </w:t>
      </w: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WDB (Workforce Development Board)</w:t>
      </w: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Meeting March 2, 2022*</w:t>
      </w:r>
    </w:p>
    <w:p w:rsidR="5B4B965D" w:rsidP="5AC74F00" w:rsidRDefault="5B4B965D" w14:paraId="070A5BA8" w14:textId="07D2F141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Financial Report – Susan Rhoads-</w:t>
      </w:r>
      <w:proofErr w:type="spellStart"/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Procina</w:t>
      </w:r>
      <w:proofErr w:type="spellEnd"/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, Fiscal Manager</w:t>
      </w:r>
    </w:p>
    <w:p w:rsidR="5B4B965D" w:rsidP="5AC74F00" w:rsidRDefault="5B4B965D" w14:paraId="1DAA0B7A" w14:textId="6DE8B705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Operations/UC Update</w:t>
      </w:r>
    </w:p>
    <w:p w:rsidR="47C4B593" w:rsidP="5AC74F00" w:rsidRDefault="47C4B593" w14:paraId="1AE06E49" w14:textId="0E1D3A32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47C4B593">
        <w:rPr>
          <w:rFonts w:ascii="Calibri" w:hAnsi="Calibri" w:eastAsia="Calibri" w:cs="Calibri"/>
          <w:noProof w:val="0"/>
          <w:sz w:val="24"/>
          <w:szCs w:val="24"/>
          <w:lang w:val="en-US"/>
        </w:rPr>
        <w:t>Local Monitor Report – Ben Winn, Deputy Director</w:t>
      </w:r>
    </w:p>
    <w:p w:rsidR="47C4B593" w:rsidP="5AC74F00" w:rsidRDefault="47C4B593" w14:paraId="0FD86118" w14:textId="16E7E880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47C4B593">
        <w:rPr>
          <w:rFonts w:ascii="Calibri" w:hAnsi="Calibri" w:eastAsia="Calibri" w:cs="Calibri"/>
          <w:noProof w:val="0"/>
          <w:sz w:val="24"/>
          <w:szCs w:val="24"/>
          <w:lang w:val="en-US"/>
        </w:rPr>
        <w:t>Bylaw Change Results and State Monitoring Update</w:t>
      </w:r>
    </w:p>
    <w:p w:rsidR="5B4B965D" w:rsidP="5AC74F00" w:rsidRDefault="5B4B965D" w14:paraId="29F6ADC1" w14:textId="4EB5527F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WDB Board Vacancies</w:t>
      </w:r>
    </w:p>
    <w:p w:rsidR="5B4B965D" w:rsidP="5AC74F00" w:rsidRDefault="5B4B965D" w14:paraId="2EEFDB62" w14:textId="32A09F14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RFP (Request for Proposals)</w:t>
      </w: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Approvals*</w:t>
      </w:r>
    </w:p>
    <w:p w:rsidR="571FF2FA" w:rsidP="5AC74F00" w:rsidRDefault="571FF2FA" w14:paraId="2934787D" w14:textId="668D399A">
      <w:pPr>
        <w:pStyle w:val="ListParagraph"/>
        <w:numPr>
          <w:ilvl w:val="1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71FF2F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Monroe County Innovative In-School Youth Program </w:t>
      </w:r>
    </w:p>
    <w:p w:rsidR="571FF2FA" w:rsidP="5AC74F00" w:rsidRDefault="571FF2FA" w14:paraId="52D77B8E" w14:textId="1D4DD508">
      <w:pPr>
        <w:pStyle w:val="ListParagraph"/>
        <w:numPr>
          <w:ilvl w:val="1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71FF2F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Monroe </w:t>
      </w:r>
      <w:r w:rsidRPr="5AC74F00" w:rsidR="571FF2FA">
        <w:rPr>
          <w:rFonts w:ascii="Calibri" w:hAnsi="Calibri" w:eastAsia="Calibri" w:cs="Calibri"/>
          <w:noProof w:val="0"/>
          <w:sz w:val="24"/>
          <w:szCs w:val="24"/>
          <w:lang w:val="en-US"/>
        </w:rPr>
        <w:t>County Youth</w:t>
      </w:r>
      <w:r w:rsidRPr="5AC74F00" w:rsidR="5FD045F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Offender Re-Entry Program </w:t>
      </w:r>
    </w:p>
    <w:p w:rsidR="180C0109" w:rsidP="5AC74F00" w:rsidRDefault="180C0109" w14:paraId="27E080EF" w14:textId="40E1EA34">
      <w:pPr>
        <w:pStyle w:val="ListParagraph"/>
        <w:numPr>
          <w:ilvl w:val="1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180C0109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Monroe County Youth Offender Re-Entry Program </w:t>
      </w:r>
    </w:p>
    <w:p w:rsidR="47C4B593" w:rsidP="5AC74F00" w:rsidRDefault="47C4B593" w14:paraId="5A358276" w14:textId="72168AD5">
      <w:pPr>
        <w:pStyle w:val="ListParagraph"/>
        <w:numPr>
          <w:ilvl w:val="1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47C4B593">
        <w:rPr>
          <w:rFonts w:ascii="Calibri" w:hAnsi="Calibri" w:eastAsia="Calibri" w:cs="Calibri"/>
          <w:noProof w:val="0"/>
          <w:sz w:val="24"/>
          <w:szCs w:val="24"/>
          <w:lang w:val="en-US"/>
        </w:rPr>
        <w:t>Carbon County Youth Offender Re-Entry Program</w:t>
      </w:r>
    </w:p>
    <w:p w:rsidR="5B4B965D" w:rsidP="5AC74F00" w:rsidRDefault="5B4B965D" w14:paraId="6319AEC7" w14:textId="60BFC0F2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RFP Requests*</w:t>
      </w:r>
    </w:p>
    <w:p w:rsidR="47C4B593" w:rsidP="5AC74F00" w:rsidRDefault="47C4B593" w14:paraId="05797384" w14:textId="5EA659B7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47C4B593">
        <w:rPr>
          <w:rFonts w:ascii="Calibri" w:hAnsi="Calibri" w:eastAsia="Calibri" w:cs="Calibri"/>
          <w:noProof w:val="0"/>
          <w:sz w:val="24"/>
          <w:szCs w:val="24"/>
          <w:lang w:val="en-US"/>
        </w:rPr>
        <w:t>Youth Work Experience Wage Increase*</w:t>
      </w:r>
    </w:p>
    <w:p w:rsidR="5B4B965D" w:rsidP="5AC74F00" w:rsidRDefault="5B4B965D" w14:paraId="13CF113A" w14:textId="0F88FCD6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CareerLink Reports</w:t>
      </w:r>
    </w:p>
    <w:p w:rsidR="5B4B965D" w:rsidP="5AC74F00" w:rsidRDefault="5B4B965D" w14:paraId="0FC4F197" w14:textId="1169C293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Public Comments</w:t>
      </w:r>
    </w:p>
    <w:p w:rsidR="5B4B965D" w:rsidP="5AC74F00" w:rsidRDefault="5B4B965D" w14:paraId="36669EB2" w14:textId="18DE45B4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Other Business</w:t>
      </w:r>
    </w:p>
    <w:p w:rsidR="5B4B965D" w:rsidP="5AC74F00" w:rsidRDefault="5B4B965D" w14:paraId="21E19114" w14:textId="1411CF53">
      <w:pPr>
        <w:pStyle w:val="ListParagraph"/>
        <w:numPr>
          <w:ilvl w:val="0"/>
          <w:numId w:val="1"/>
        </w:numPr>
        <w:spacing w:after="0" w:afterAutospacing="off" w:line="42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AC74F00" w:rsidR="5B4B965D">
        <w:rPr>
          <w:rFonts w:ascii="Calibri" w:hAnsi="Calibri" w:eastAsia="Calibri" w:cs="Calibri"/>
          <w:noProof w:val="0"/>
          <w:sz w:val="24"/>
          <w:szCs w:val="24"/>
          <w:lang w:val="en-US"/>
        </w:rPr>
        <w:t>Adjournment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99f42c71e4b4904"/>
      <w:footerReference w:type="default" r:id="R860d90159e9147c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1FF2FA" w:rsidTr="571FF2FA" w14:paraId="1C78ECD7">
      <w:tc>
        <w:tcPr>
          <w:tcW w:w="3120" w:type="dxa"/>
          <w:tcMar/>
        </w:tcPr>
        <w:p w:rsidR="571FF2FA" w:rsidP="571FF2FA" w:rsidRDefault="571FF2FA" w14:paraId="7E25F885" w14:textId="526EC182">
          <w:pPr>
            <w:pStyle w:val="Header"/>
            <w:bidi w:val="0"/>
            <w:ind w:left="0"/>
            <w:jc w:val="left"/>
          </w:pPr>
          <w:r w:rsidR="571FF2FA">
            <w:rPr/>
            <w:t>* Vote Required</w:t>
          </w:r>
        </w:p>
      </w:tc>
      <w:tc>
        <w:tcPr>
          <w:tcW w:w="3120" w:type="dxa"/>
          <w:tcMar/>
        </w:tcPr>
        <w:p w:rsidR="571FF2FA" w:rsidP="571FF2FA" w:rsidRDefault="571FF2FA" w14:paraId="6E8C640B" w14:textId="386B6EF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1FF2FA" w:rsidP="571FF2FA" w:rsidRDefault="571FF2FA" w14:paraId="4F9EFB9A" w14:textId="7D9B6BA5">
          <w:pPr>
            <w:pStyle w:val="Header"/>
            <w:bidi w:val="0"/>
            <w:ind w:right="-115"/>
            <w:jc w:val="right"/>
          </w:pPr>
        </w:p>
      </w:tc>
    </w:tr>
  </w:tbl>
  <w:p w:rsidR="571FF2FA" w:rsidP="571FF2FA" w:rsidRDefault="571FF2FA" w14:paraId="1EF50E38" w14:textId="4A11695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1FF2FA" w:rsidTr="571FF2FA" w14:paraId="752ECC2D">
      <w:tc>
        <w:tcPr>
          <w:tcW w:w="3120" w:type="dxa"/>
          <w:tcMar/>
        </w:tcPr>
        <w:p w:rsidR="571FF2FA" w:rsidP="571FF2FA" w:rsidRDefault="571FF2FA" w14:paraId="088E7C94" w14:textId="160E9AD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71FF2FA" w:rsidP="571FF2FA" w:rsidRDefault="571FF2FA" w14:paraId="73221A7B" w14:textId="03F82D5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71FF2FA" w:rsidP="571FF2FA" w:rsidRDefault="571FF2FA" w14:paraId="0F0BE08B" w14:textId="03D0A18B">
          <w:pPr>
            <w:pStyle w:val="Header"/>
            <w:bidi w:val="0"/>
            <w:ind w:right="-115"/>
            <w:jc w:val="right"/>
          </w:pPr>
        </w:p>
      </w:tc>
    </w:tr>
  </w:tbl>
  <w:p w:rsidR="571FF2FA" w:rsidP="571FF2FA" w:rsidRDefault="571FF2FA" w14:paraId="61542074" w14:textId="57E766DB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P1Mz4bBXSoIsot" int2:id="U4kqR4A1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4B8FA6"/>
    <w:rsid w:val="036CDE45"/>
    <w:rsid w:val="09CF0B69"/>
    <w:rsid w:val="0AAA8673"/>
    <w:rsid w:val="0C4B8FA6"/>
    <w:rsid w:val="0E73B673"/>
    <w:rsid w:val="0EBF6AFD"/>
    <w:rsid w:val="15B4990E"/>
    <w:rsid w:val="180C0109"/>
    <w:rsid w:val="1AEB49DF"/>
    <w:rsid w:val="1E2D8159"/>
    <w:rsid w:val="202E3CBF"/>
    <w:rsid w:val="261F6AE1"/>
    <w:rsid w:val="2BC27344"/>
    <w:rsid w:val="2F6C2B98"/>
    <w:rsid w:val="317671A4"/>
    <w:rsid w:val="32E8ECFE"/>
    <w:rsid w:val="3484BD5F"/>
    <w:rsid w:val="36208DC0"/>
    <w:rsid w:val="36DD9D14"/>
    <w:rsid w:val="3852C8E7"/>
    <w:rsid w:val="391862BC"/>
    <w:rsid w:val="424421E8"/>
    <w:rsid w:val="42C1DDAA"/>
    <w:rsid w:val="451B89D7"/>
    <w:rsid w:val="474762EE"/>
    <w:rsid w:val="47C4B593"/>
    <w:rsid w:val="48982360"/>
    <w:rsid w:val="4A48ECE2"/>
    <w:rsid w:val="4BC845CA"/>
    <w:rsid w:val="4ED9369A"/>
    <w:rsid w:val="571FF2FA"/>
    <w:rsid w:val="58E2D2DE"/>
    <w:rsid w:val="5AC74F00"/>
    <w:rsid w:val="5B4B965D"/>
    <w:rsid w:val="5E3A9865"/>
    <w:rsid w:val="5FD045F7"/>
    <w:rsid w:val="644A7154"/>
    <w:rsid w:val="6F548F58"/>
    <w:rsid w:val="7CD3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B8FA6"/>
  <w15:chartTrackingRefBased/>
  <w15:docId w15:val="{430B979A-396B-4BAA-AB2F-861B9963CE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ce54e04f8cd54dfa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a5d1ebf05774040" /><Relationship Type="http://schemas.openxmlformats.org/officeDocument/2006/relationships/header" Target="header.xml" Id="R699f42c71e4b4904" /><Relationship Type="http://schemas.openxmlformats.org/officeDocument/2006/relationships/footer" Target="footer.xml" Id="R860d90159e9147c9" /><Relationship Type="http://schemas.microsoft.com/office/2020/10/relationships/intelligence" Target="intelligence2.xml" Id="R690d1cc8455c42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5B68C782AD04EA2763520C788CF9C" ma:contentTypeVersion="4" ma:contentTypeDescription="Create a new document." ma:contentTypeScope="" ma:versionID="02c8a364c58ce4652c9b1d7d99f983b3">
  <xsd:schema xmlns:xsd="http://www.w3.org/2001/XMLSchema" xmlns:xs="http://www.w3.org/2001/XMLSchema" xmlns:p="http://schemas.microsoft.com/office/2006/metadata/properties" xmlns:ns2="d1197384-da75-478c-8bed-d898dba91627" targetNamespace="http://schemas.microsoft.com/office/2006/metadata/properties" ma:root="true" ma:fieldsID="9a223a4f4db86c823984ae7156c9cf58" ns2:_="">
    <xsd:import namespace="d1197384-da75-478c-8bed-d898dba916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97384-da75-478c-8bed-d898dba91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CA77A-E3D7-4AB5-A285-6EC246F440AB}"/>
</file>

<file path=customXml/itemProps2.xml><?xml version="1.0" encoding="utf-8"?>
<ds:datastoreItem xmlns:ds="http://schemas.openxmlformats.org/officeDocument/2006/customXml" ds:itemID="{A6AA6DCB-6B03-4D9F-949C-AACB529D6970}"/>
</file>

<file path=customXml/itemProps3.xml><?xml version="1.0" encoding="utf-8"?>
<ds:datastoreItem xmlns:ds="http://schemas.openxmlformats.org/officeDocument/2006/customXml" ds:itemID="{64C597B0-8260-44B2-8CDD-8EEAEFB917F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Samuel  Hellen</dc:creator>
  <keywords/>
  <dc:description/>
  <lastModifiedBy>Samuel  Hellen</lastModifiedBy>
  <dcterms:created xsi:type="dcterms:W3CDTF">2022-02-23T18:47:14.0000000Z</dcterms:created>
  <dcterms:modified xsi:type="dcterms:W3CDTF">2022-05-31T17:23:25.7781760Z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0x0101009AF5B68C782AD04EA2763520C788CF9C</vt:lpwstr>
  </property>
</Properties>
</file>